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-Gitter"/>
        <w:tblpPr w:vertAnchor="page" w:horzAnchor="page" w:tblpX="1532" w:tblpY="2382"/>
        <w:tblOverlap w:val="never"/>
        <w:tblW w:w="55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odtageroplysninger"/>
        <w:tblDescription w:val="Modtageroplysninger"/>
      </w:tblPr>
      <w:tblGrid>
        <w:gridCol w:w="5557"/>
      </w:tblGrid>
      <w:tr w:rsidR="008A40CB" w:rsidRPr="008C6DB3" w14:paraId="6A352961" w14:textId="77777777" w:rsidTr="0096188E">
        <w:trPr>
          <w:tblHeader/>
        </w:trPr>
        <w:tc>
          <w:tcPr>
            <w:tcW w:w="5557" w:type="dxa"/>
          </w:tcPr>
          <w:p w14:paraId="7D7AC71A" w14:textId="77777777" w:rsidR="008A40CB" w:rsidRPr="008C6DB3" w:rsidRDefault="008A40CB" w:rsidP="00022F2E"/>
        </w:tc>
      </w:tr>
    </w:tbl>
    <w:p w14:paraId="14814EAD" w14:textId="77777777" w:rsidR="008A40CB" w:rsidRPr="008C6DB3" w:rsidRDefault="008A40CB" w:rsidP="008A40CB">
      <w:pPr>
        <w:spacing w:line="16" w:lineRule="exact"/>
      </w:pPr>
    </w:p>
    <w:tbl>
      <w:tblPr>
        <w:tblStyle w:val="Tabel-Gitter"/>
        <w:tblpPr w:vertAnchor="page" w:horzAnchor="page" w:tblpX="7202" w:tblpY="568"/>
        <w:tblOverlap w:val="never"/>
        <w:tblW w:w="36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Afsender organisation"/>
        <w:tblDescription w:val="Afsenders organisationsoplysninger"/>
      </w:tblPr>
      <w:tblGrid>
        <w:gridCol w:w="3686"/>
      </w:tblGrid>
      <w:tr w:rsidR="008A40CB" w:rsidRPr="008C6DB3" w14:paraId="37BAD5D6" w14:textId="77777777" w:rsidTr="0096188E">
        <w:trPr>
          <w:trHeight w:hRule="exact" w:val="1134"/>
          <w:tblHeader/>
        </w:trPr>
        <w:tc>
          <w:tcPr>
            <w:tcW w:w="3686" w:type="dxa"/>
            <w:vAlign w:val="bottom"/>
          </w:tcPr>
          <w:p w14:paraId="3FB3ED8F" w14:textId="77777777" w:rsidR="008C6DB3" w:rsidRPr="008C6DB3" w:rsidRDefault="008C6DB3" w:rsidP="008C6DB3">
            <w:pPr>
              <w:pStyle w:val="OrgFelterSide1"/>
            </w:pPr>
            <w:r w:rsidRPr="008C6DB3">
              <w:rPr>
                <w:b/>
              </w:rPr>
              <w:t>Teknik &amp; Miljø</w:t>
            </w:r>
          </w:p>
          <w:p w14:paraId="74AD4EF4" w14:textId="77777777" w:rsidR="008A40CB" w:rsidRPr="008C6DB3" w:rsidRDefault="008C6DB3" w:rsidP="008C6DB3">
            <w:pPr>
              <w:pStyle w:val="OrgFelterSide1"/>
            </w:pPr>
            <w:r w:rsidRPr="008C6DB3">
              <w:t>Udvikling &amp; Analyse</w:t>
            </w:r>
          </w:p>
        </w:tc>
      </w:tr>
    </w:tbl>
    <w:p w14:paraId="15AA3B80" w14:textId="77777777" w:rsidR="008A40CB" w:rsidRPr="008C6DB3" w:rsidRDefault="008A40CB" w:rsidP="008A40CB">
      <w:pPr>
        <w:spacing w:line="16" w:lineRule="exact"/>
      </w:pPr>
    </w:p>
    <w:tbl>
      <w:tblPr>
        <w:tblStyle w:val="Tabel-Gitter"/>
        <w:tblpPr w:vertAnchor="page" w:horzAnchor="page" w:tblpX="7202" w:tblpY="2382"/>
        <w:tblOverlap w:val="never"/>
        <w:tblW w:w="36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Kolofon"/>
        <w:tblDescription w:val="Afsenderoplysninger, dato, sags id"/>
      </w:tblPr>
      <w:tblGrid>
        <w:gridCol w:w="3686"/>
      </w:tblGrid>
      <w:tr w:rsidR="008A40CB" w:rsidRPr="008C6DB3" w14:paraId="430CF736" w14:textId="77777777" w:rsidTr="0096188E">
        <w:trPr>
          <w:tblHeader/>
        </w:trPr>
        <w:tc>
          <w:tcPr>
            <w:tcW w:w="3686" w:type="dxa"/>
          </w:tcPr>
          <w:p w14:paraId="3EB95F4A" w14:textId="77777777" w:rsidR="008C6DB3" w:rsidRPr="008C6DB3" w:rsidRDefault="008C6DB3" w:rsidP="008C6DB3">
            <w:pPr>
              <w:pStyle w:val="AfsenderTop"/>
            </w:pPr>
            <w:r w:rsidRPr="008C6DB3">
              <w:t>Torvegade 74, 6700 Esbjerg</w:t>
            </w:r>
          </w:p>
          <w:p w14:paraId="68895FCA" w14:textId="77777777" w:rsidR="008C6DB3" w:rsidRPr="008C6DB3" w:rsidRDefault="008C6DB3" w:rsidP="008C6DB3">
            <w:pPr>
              <w:pStyle w:val="AfsenderTop"/>
            </w:pPr>
          </w:p>
          <w:p w14:paraId="792CB447" w14:textId="1B2EAE5E" w:rsidR="008A40CB" w:rsidRPr="008C6DB3" w:rsidRDefault="008C6DB3" w:rsidP="008C6DB3">
            <w:pPr>
              <w:pStyle w:val="AfsenderTop"/>
            </w:pPr>
            <w:r w:rsidRPr="008C6DB3">
              <w:t>Dato</w:t>
            </w:r>
            <w:r w:rsidRPr="008C6DB3">
              <w:tab/>
            </w:r>
            <w:r w:rsidR="002C5F47">
              <w:t>22</w:t>
            </w:r>
            <w:r w:rsidR="00D278C2" w:rsidRPr="008C6DB3">
              <w:t xml:space="preserve">. </w:t>
            </w:r>
            <w:r w:rsidR="00D278C2" w:rsidRPr="002C6E6F">
              <w:t xml:space="preserve">marts </w:t>
            </w:r>
            <w:r w:rsidR="00D278C2" w:rsidRPr="008C6DB3">
              <w:t>202</w:t>
            </w:r>
            <w:r w:rsidR="00B841BD">
              <w:t>3</w:t>
            </w:r>
          </w:p>
        </w:tc>
      </w:tr>
    </w:tbl>
    <w:p w14:paraId="6374B05A" w14:textId="77777777" w:rsidR="008A40CB" w:rsidRPr="008C6DB3" w:rsidRDefault="008A40CB" w:rsidP="008A40CB">
      <w:pPr>
        <w:spacing w:line="16" w:lineRule="exact"/>
      </w:pPr>
    </w:p>
    <w:p w14:paraId="3A1F4C6E" w14:textId="6DADDAC5" w:rsidR="008625A8" w:rsidRPr="008C6DB3" w:rsidRDefault="00767456" w:rsidP="00BC78F3">
      <w:pPr>
        <w:pStyle w:val="Overskrift1"/>
      </w:pPr>
      <w:r>
        <w:t>Referat</w:t>
      </w:r>
      <w:r w:rsidR="008C6DB3" w:rsidRPr="008C6DB3">
        <w:t xml:space="preserve"> dialogmøde mellem Plan &amp; Byudviklingsudvalget og </w:t>
      </w:r>
      <w:r w:rsidR="00B06585" w:rsidRPr="00B06585">
        <w:t xml:space="preserve">Ribe </w:t>
      </w:r>
      <w:r w:rsidR="00E86368" w:rsidRPr="00E86368">
        <w:t xml:space="preserve">Syd </w:t>
      </w:r>
      <w:r w:rsidR="00834964">
        <w:t>L</w:t>
      </w:r>
      <w:r w:rsidR="008C6DB3" w:rsidRPr="008C6DB3">
        <w:t>okalråd</w:t>
      </w:r>
      <w:r w:rsidR="00B06585">
        <w:t xml:space="preserve"> </w:t>
      </w:r>
      <w:r w:rsidR="002C5F47">
        <w:t>torsdag den 30. marts 2023 kl. 19.00-19.45, Rådhuset, Torvegade 74, 6700 Esbjerg (Lokale Stranden)</w:t>
      </w:r>
      <w:r w:rsidR="00BC78F3">
        <w:t>.</w:t>
      </w:r>
      <w:r w:rsidR="00BC78F3">
        <w:br/>
      </w:r>
      <w:r w:rsidR="00BC78F3" w:rsidRPr="00CD4594">
        <w:t xml:space="preserve">Rådhuset er låst, men </w:t>
      </w:r>
      <w:r w:rsidR="00BC78F3">
        <w:t>I</w:t>
      </w:r>
      <w:r w:rsidR="00BC78F3" w:rsidRPr="00CD4594">
        <w:t xml:space="preserve"> bliver hentet ved hovedindgangen umiddelbart før mødet.</w:t>
      </w:r>
    </w:p>
    <w:p w14:paraId="766E1A8A" w14:textId="77777777" w:rsidR="008C6DB3" w:rsidRDefault="008C6DB3" w:rsidP="008C6DB3">
      <w:pPr>
        <w:pStyle w:val="Default"/>
      </w:pPr>
    </w:p>
    <w:p w14:paraId="78FD08A8" w14:textId="3B35026F" w:rsidR="008C6DB3" w:rsidRPr="008C6DB3" w:rsidRDefault="008C6DB3" w:rsidP="008C6DB3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Deltagere: </w:t>
      </w:r>
    </w:p>
    <w:p w14:paraId="7EBA7930" w14:textId="77777777" w:rsidR="008C6DB3" w:rsidRPr="008C6DB3" w:rsidRDefault="008C6DB3" w:rsidP="008C6DB3">
      <w:pPr>
        <w:pStyle w:val="Default"/>
        <w:rPr>
          <w:b/>
          <w:bCs/>
          <w:sz w:val="20"/>
          <w:szCs w:val="20"/>
        </w:rPr>
      </w:pPr>
      <w:r w:rsidRPr="008C6DB3">
        <w:rPr>
          <w:b/>
          <w:bCs/>
          <w:sz w:val="20"/>
          <w:szCs w:val="20"/>
        </w:rPr>
        <w:t xml:space="preserve">Plan &amp; Byudviklingsudvalget </w:t>
      </w:r>
    </w:p>
    <w:p w14:paraId="70BCA082" w14:textId="61A5BDA3" w:rsidR="001370EB" w:rsidRDefault="001370EB" w:rsidP="008C6DB3">
      <w:pPr>
        <w:pStyle w:val="Default"/>
        <w:rPr>
          <w:sz w:val="20"/>
          <w:szCs w:val="20"/>
        </w:rPr>
      </w:pPr>
      <w:r>
        <w:rPr>
          <w:sz w:val="20"/>
          <w:szCs w:val="20"/>
        </w:rPr>
        <w:t>Kar</w:t>
      </w:r>
      <w:r w:rsidR="00620DDB">
        <w:rPr>
          <w:sz w:val="20"/>
          <w:szCs w:val="20"/>
        </w:rPr>
        <w:t>s</w:t>
      </w:r>
      <w:r>
        <w:rPr>
          <w:sz w:val="20"/>
          <w:szCs w:val="20"/>
        </w:rPr>
        <w:t>ten Degnbol</w:t>
      </w:r>
    </w:p>
    <w:p w14:paraId="56F43F0C" w14:textId="04A79660" w:rsidR="001370EB" w:rsidRDefault="001370EB" w:rsidP="008C6DB3">
      <w:pPr>
        <w:pStyle w:val="Default"/>
        <w:rPr>
          <w:sz w:val="20"/>
          <w:szCs w:val="20"/>
        </w:rPr>
      </w:pPr>
      <w:r>
        <w:rPr>
          <w:sz w:val="20"/>
          <w:szCs w:val="20"/>
        </w:rPr>
        <w:t>Henrik Andersen</w:t>
      </w:r>
    </w:p>
    <w:p w14:paraId="2C40A4FD" w14:textId="34B2E87B" w:rsidR="001370EB" w:rsidRDefault="001370EB" w:rsidP="008C6DB3">
      <w:pPr>
        <w:pStyle w:val="Default"/>
        <w:rPr>
          <w:sz w:val="20"/>
          <w:szCs w:val="20"/>
        </w:rPr>
      </w:pPr>
      <w:r>
        <w:rPr>
          <w:sz w:val="20"/>
          <w:szCs w:val="20"/>
        </w:rPr>
        <w:t>Klaus Sandfeld</w:t>
      </w:r>
    </w:p>
    <w:p w14:paraId="7CAF8E0F" w14:textId="2818DD1E" w:rsidR="001370EB" w:rsidRDefault="001370EB" w:rsidP="008C6DB3">
      <w:pPr>
        <w:pStyle w:val="Default"/>
        <w:rPr>
          <w:sz w:val="20"/>
          <w:szCs w:val="20"/>
        </w:rPr>
      </w:pPr>
      <w:r>
        <w:rPr>
          <w:sz w:val="20"/>
          <w:szCs w:val="20"/>
        </w:rPr>
        <w:t>Hans Erik Møller</w:t>
      </w:r>
    </w:p>
    <w:p w14:paraId="5CE77F45" w14:textId="77777777" w:rsidR="00AD1CE8" w:rsidRPr="001370EB" w:rsidRDefault="00AD1CE8" w:rsidP="008C6DB3">
      <w:pPr>
        <w:pStyle w:val="Default"/>
        <w:rPr>
          <w:sz w:val="20"/>
          <w:szCs w:val="20"/>
        </w:rPr>
      </w:pPr>
    </w:p>
    <w:p w14:paraId="78B0B08D" w14:textId="77777777" w:rsidR="008C6DB3" w:rsidRDefault="008C6DB3" w:rsidP="008C6DB3">
      <w:pPr>
        <w:pStyle w:val="Default"/>
        <w:rPr>
          <w:b/>
          <w:bCs/>
          <w:sz w:val="20"/>
          <w:szCs w:val="20"/>
        </w:rPr>
      </w:pPr>
    </w:p>
    <w:p w14:paraId="5F1657B6" w14:textId="45FF6CD4" w:rsidR="008C6DB3" w:rsidRDefault="00635584" w:rsidP="008C6DB3">
      <w:pPr>
        <w:pStyle w:val="Default"/>
        <w:rPr>
          <w:sz w:val="20"/>
          <w:szCs w:val="20"/>
        </w:rPr>
      </w:pPr>
      <w:r w:rsidRPr="00635584">
        <w:rPr>
          <w:b/>
          <w:bCs/>
          <w:sz w:val="20"/>
          <w:szCs w:val="20"/>
        </w:rPr>
        <w:t xml:space="preserve">Ribe </w:t>
      </w:r>
      <w:r w:rsidR="00E86368" w:rsidRPr="00E86368">
        <w:rPr>
          <w:b/>
          <w:bCs/>
          <w:sz w:val="20"/>
          <w:szCs w:val="20"/>
        </w:rPr>
        <w:t>Syd</w:t>
      </w:r>
      <w:r w:rsidR="00E86368" w:rsidRPr="00E86368">
        <w:rPr>
          <w:b/>
          <w:bCs/>
          <w:sz w:val="28"/>
          <w:szCs w:val="28"/>
        </w:rPr>
        <w:t xml:space="preserve"> </w:t>
      </w:r>
      <w:r w:rsidR="008C6DB3">
        <w:rPr>
          <w:b/>
          <w:bCs/>
          <w:sz w:val="20"/>
          <w:szCs w:val="20"/>
        </w:rPr>
        <w:t xml:space="preserve">lokalråd </w:t>
      </w:r>
    </w:p>
    <w:p w14:paraId="6A840556" w14:textId="668ED146" w:rsidR="008C6DB3" w:rsidRDefault="008C6DB3" w:rsidP="008C6DB3">
      <w:pPr>
        <w:pStyle w:val="Default"/>
        <w:rPr>
          <w:sz w:val="20"/>
          <w:szCs w:val="20"/>
        </w:rPr>
      </w:pPr>
    </w:p>
    <w:p w14:paraId="1074476D" w14:textId="41260469" w:rsidR="008C6DB3" w:rsidRDefault="008C6DB3" w:rsidP="008C6DB3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57E4E71B" w14:textId="77777777" w:rsidR="008C6DB3" w:rsidRDefault="008C6DB3" w:rsidP="008C6DB3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Forvaltningen </w:t>
      </w:r>
    </w:p>
    <w:p w14:paraId="0ED6A686" w14:textId="77777777" w:rsidR="005D4292" w:rsidRDefault="005D4292" w:rsidP="005D4292">
      <w:pPr>
        <w:pStyle w:val="Default"/>
        <w:rPr>
          <w:rFonts w:cstheme="minorBidi"/>
          <w:color w:val="auto"/>
          <w:sz w:val="20"/>
          <w:szCs w:val="22"/>
        </w:rPr>
      </w:pPr>
      <w:bookmarkStart w:id="0" w:name="_Hlk123621847"/>
      <w:r w:rsidRPr="00EA09EF">
        <w:rPr>
          <w:rFonts w:cstheme="minorBidi"/>
          <w:color w:val="auto"/>
          <w:sz w:val="20"/>
          <w:szCs w:val="22"/>
        </w:rPr>
        <w:t>Henrik Studsgaard, Direktør i Teknik &amp; Miljø</w:t>
      </w:r>
    </w:p>
    <w:p w14:paraId="5BBF0BAA" w14:textId="77777777" w:rsidR="005D4292" w:rsidRPr="008C6DB3" w:rsidRDefault="005D4292" w:rsidP="005D4292">
      <w:r w:rsidRPr="00EA09EF">
        <w:t>Thomas Rødgaard Poulsen, Leder af Udvikling &amp; Analyse</w:t>
      </w:r>
    </w:p>
    <w:p w14:paraId="3C83801C" w14:textId="77777777" w:rsidR="00B5109F" w:rsidRPr="00FA5E6E" w:rsidRDefault="005D4292" w:rsidP="00B5109F">
      <w:pPr>
        <w:pStyle w:val="Default"/>
        <w:rPr>
          <w:rFonts w:ascii="Times New Roman" w:hAnsi="Times New Roman" w:cs="Times New Roman"/>
        </w:rPr>
      </w:pPr>
      <w:r w:rsidRPr="00EA09EF">
        <w:rPr>
          <w:rFonts w:cstheme="minorBidi"/>
          <w:color w:val="auto"/>
          <w:sz w:val="20"/>
          <w:szCs w:val="22"/>
        </w:rPr>
        <w:t xml:space="preserve">Morten Andersson, </w:t>
      </w:r>
      <w:r w:rsidR="00B5109F" w:rsidRPr="00590AB0">
        <w:rPr>
          <w:rFonts w:cstheme="minorBidi"/>
          <w:color w:val="auto"/>
          <w:sz w:val="20"/>
          <w:szCs w:val="22"/>
        </w:rPr>
        <w:t>Chef for Natur &amp; Byrum</w:t>
      </w:r>
      <w:r w:rsidR="00B5109F" w:rsidRPr="00590AB0">
        <w:rPr>
          <w:rFonts w:ascii="Times New Roman" w:hAnsi="Times New Roman" w:cs="Times New Roman"/>
        </w:rPr>
        <w:t xml:space="preserve"> </w:t>
      </w:r>
    </w:p>
    <w:p w14:paraId="1BD674A3" w14:textId="77777777" w:rsidR="00B5109F" w:rsidRDefault="00B5109F" w:rsidP="00B5109F">
      <w:r w:rsidRPr="00EA09EF">
        <w:t>Jesper Brødsgaard</w:t>
      </w:r>
      <w:r>
        <w:t xml:space="preserve">, </w:t>
      </w:r>
      <w:r w:rsidRPr="00590AB0">
        <w:t xml:space="preserve">Chef for </w:t>
      </w:r>
      <w:r w:rsidRPr="0009248E">
        <w:rPr>
          <w:szCs w:val="20"/>
        </w:rPr>
        <w:t>Park &amp; Mobilitet</w:t>
      </w:r>
    </w:p>
    <w:p w14:paraId="6249B5B1" w14:textId="5400CE17" w:rsidR="005D4292" w:rsidRDefault="005D4292" w:rsidP="005D4292">
      <w:r w:rsidRPr="00EA09EF">
        <w:t xml:space="preserve">Bjarne Lanng, Leder af Plan </w:t>
      </w:r>
    </w:p>
    <w:bookmarkEnd w:id="0"/>
    <w:p w14:paraId="7E4255AD" w14:textId="77777777" w:rsidR="009B0AB3" w:rsidRDefault="009B0AB3" w:rsidP="00EF2EE1"/>
    <w:p w14:paraId="0805E624" w14:textId="655AA919" w:rsidR="008C6DB3" w:rsidRDefault="008C6DB3" w:rsidP="00EF2EE1"/>
    <w:p w14:paraId="621622DC" w14:textId="064438A7" w:rsidR="008C6DB3" w:rsidRDefault="008C6DB3" w:rsidP="00EF2EE1"/>
    <w:p w14:paraId="023E1346" w14:textId="2276052D" w:rsidR="008C6DB3" w:rsidRDefault="008C6DB3" w:rsidP="00EF2EE1"/>
    <w:p w14:paraId="24B1514A" w14:textId="4188485E" w:rsidR="008C6DB3" w:rsidRDefault="008C6DB3" w:rsidP="00EF2EE1"/>
    <w:p w14:paraId="244D18BD" w14:textId="3CBAD54A" w:rsidR="008C6DB3" w:rsidRDefault="008C6DB3" w:rsidP="00EF2EE1"/>
    <w:p w14:paraId="66954E6C" w14:textId="08EE7D93" w:rsidR="008C6DB3" w:rsidRDefault="008C6DB3" w:rsidP="00EF2EE1"/>
    <w:p w14:paraId="405418F0" w14:textId="754D934A" w:rsidR="008C6DB3" w:rsidRDefault="008C6DB3" w:rsidP="00EF2EE1"/>
    <w:p w14:paraId="3C18717F" w14:textId="10C6F978" w:rsidR="008C6DB3" w:rsidRDefault="008C6DB3" w:rsidP="00EF2EE1"/>
    <w:p w14:paraId="3C5D2C63" w14:textId="5D7CA9DB" w:rsidR="008C6DB3" w:rsidRDefault="008C6DB3" w:rsidP="00EF2EE1"/>
    <w:p w14:paraId="128D12E0" w14:textId="4919C675" w:rsidR="008C6DB3" w:rsidRDefault="008C6DB3" w:rsidP="00EF2EE1"/>
    <w:p w14:paraId="7CDF6159" w14:textId="20A69449" w:rsidR="008C6DB3" w:rsidRDefault="008C6DB3" w:rsidP="00EF2EE1"/>
    <w:p w14:paraId="31937F39" w14:textId="02848B39" w:rsidR="008C6DB3" w:rsidRDefault="008C6DB3" w:rsidP="00EF2EE1"/>
    <w:p w14:paraId="31DDB132" w14:textId="20E39A71" w:rsidR="008C6DB3" w:rsidRDefault="008C6DB3" w:rsidP="00EF2EE1"/>
    <w:p w14:paraId="56A8B246" w14:textId="20CBFD60" w:rsidR="008C6DB3" w:rsidRDefault="008C6DB3" w:rsidP="00EF2EE1"/>
    <w:p w14:paraId="4CC40C76" w14:textId="181EFABD" w:rsidR="008C6DB3" w:rsidRDefault="008C6DB3" w:rsidP="00EF2EE1"/>
    <w:p w14:paraId="1D89211A" w14:textId="77777777" w:rsidR="00767456" w:rsidRDefault="00767456" w:rsidP="008C6DB3">
      <w:pPr>
        <w:pStyle w:val="Default"/>
        <w:rPr>
          <w:b/>
          <w:bCs/>
          <w:sz w:val="23"/>
          <w:szCs w:val="23"/>
        </w:rPr>
      </w:pPr>
    </w:p>
    <w:p w14:paraId="74ACA672" w14:textId="77777777" w:rsidR="00767456" w:rsidRDefault="00767456" w:rsidP="008C6DB3">
      <w:pPr>
        <w:pStyle w:val="Default"/>
        <w:rPr>
          <w:b/>
          <w:bCs/>
          <w:sz w:val="23"/>
          <w:szCs w:val="23"/>
        </w:rPr>
      </w:pPr>
    </w:p>
    <w:p w14:paraId="1F080D22" w14:textId="0F98990E" w:rsidR="008C6DB3" w:rsidRDefault="00767456" w:rsidP="008C6DB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Referat</w:t>
      </w:r>
      <w:r w:rsidR="008C6DB3">
        <w:rPr>
          <w:b/>
          <w:bCs/>
          <w:sz w:val="23"/>
          <w:szCs w:val="23"/>
        </w:rPr>
        <w:t xml:space="preserve"> </w:t>
      </w:r>
    </w:p>
    <w:p w14:paraId="4C8E6B2E" w14:textId="64E51F75" w:rsidR="001370EB" w:rsidRPr="00413094" w:rsidRDefault="008C6DB3" w:rsidP="001370EB">
      <w:pPr>
        <w:pStyle w:val="Default"/>
        <w:numPr>
          <w:ilvl w:val="0"/>
          <w:numId w:val="11"/>
        </w:numPr>
        <w:ind w:left="360" w:hanging="36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Velkommen </w:t>
      </w:r>
      <w:r w:rsidRPr="001370EB">
        <w:rPr>
          <w:b/>
          <w:bCs/>
          <w:sz w:val="23"/>
          <w:szCs w:val="23"/>
        </w:rPr>
        <w:t>v/</w:t>
      </w:r>
      <w:r w:rsidR="001370EB" w:rsidRPr="001370EB">
        <w:rPr>
          <w:b/>
          <w:bCs/>
          <w:sz w:val="23"/>
          <w:szCs w:val="23"/>
        </w:rPr>
        <w:t xml:space="preserve"> </w:t>
      </w:r>
      <w:r w:rsidR="001370EB" w:rsidRPr="00413094">
        <w:rPr>
          <w:b/>
          <w:bCs/>
          <w:sz w:val="23"/>
          <w:szCs w:val="23"/>
        </w:rPr>
        <w:t>Henning Ravn</w:t>
      </w:r>
    </w:p>
    <w:p w14:paraId="4FA77E30" w14:textId="7A927E2D" w:rsidR="008C6DB3" w:rsidRDefault="008C6DB3" w:rsidP="008C6DB3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14:paraId="3921E13D" w14:textId="41BE72BC" w:rsidR="008C6DB3" w:rsidRPr="008C6DB3" w:rsidRDefault="008C6DB3" w:rsidP="008C6DB3">
      <w:pPr>
        <w:pStyle w:val="Default"/>
        <w:numPr>
          <w:ilvl w:val="0"/>
          <w:numId w:val="11"/>
        </w:numPr>
        <w:ind w:left="360" w:hanging="360"/>
        <w:rPr>
          <w:sz w:val="23"/>
          <w:szCs w:val="23"/>
        </w:rPr>
      </w:pPr>
      <w:r w:rsidRPr="008C6DB3">
        <w:rPr>
          <w:b/>
          <w:bCs/>
          <w:sz w:val="23"/>
          <w:szCs w:val="23"/>
        </w:rPr>
        <w:t xml:space="preserve">Samarbejde med lokalråd </w:t>
      </w:r>
    </w:p>
    <w:p w14:paraId="42447FA5" w14:textId="6E582D32" w:rsidR="008C6DB3" w:rsidRDefault="00095E18" w:rsidP="008C6DB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Lokalrådet oplever at det fungerer upåklageligt. </w:t>
      </w:r>
    </w:p>
    <w:p w14:paraId="47CAD112" w14:textId="77777777" w:rsidR="00095E18" w:rsidRDefault="00095E18" w:rsidP="008C6DB3">
      <w:pPr>
        <w:pStyle w:val="Default"/>
        <w:rPr>
          <w:sz w:val="23"/>
          <w:szCs w:val="23"/>
        </w:rPr>
      </w:pPr>
    </w:p>
    <w:p w14:paraId="4C14B2DB" w14:textId="43875057" w:rsidR="008C6DB3" w:rsidRPr="008C6DB3" w:rsidRDefault="008C6DB3" w:rsidP="008C6DB3">
      <w:pPr>
        <w:pStyle w:val="Default"/>
        <w:numPr>
          <w:ilvl w:val="0"/>
          <w:numId w:val="11"/>
        </w:numPr>
        <w:ind w:left="360" w:hanging="360"/>
        <w:rPr>
          <w:sz w:val="23"/>
          <w:szCs w:val="23"/>
        </w:rPr>
      </w:pPr>
      <w:r w:rsidRPr="008C6DB3">
        <w:rPr>
          <w:b/>
          <w:bCs/>
          <w:sz w:val="23"/>
          <w:szCs w:val="23"/>
        </w:rPr>
        <w:t xml:space="preserve">Drøftelse af lokalrådets indsendte punkter </w:t>
      </w:r>
    </w:p>
    <w:p w14:paraId="2C1C3F59" w14:textId="44B503F7" w:rsidR="008C6DB3" w:rsidRDefault="008C6DB3" w:rsidP="00B06585"/>
    <w:p w14:paraId="477427F2" w14:textId="0DA58F9F" w:rsidR="000B7D9A" w:rsidRPr="00C24AFF" w:rsidRDefault="00161A56" w:rsidP="000B7D9A">
      <w:pPr>
        <w:pStyle w:val="Listeafsnit"/>
        <w:numPr>
          <w:ilvl w:val="0"/>
          <w:numId w:val="15"/>
        </w:numPr>
        <w:rPr>
          <w:b/>
          <w:bCs/>
          <w:szCs w:val="20"/>
        </w:rPr>
      </w:pPr>
      <w:r w:rsidRPr="00C24AFF">
        <w:rPr>
          <w:b/>
          <w:bCs/>
          <w:szCs w:val="20"/>
        </w:rPr>
        <w:t>Lidt om hastigheden igen, på Arnumvej i byzonen</w:t>
      </w:r>
    </w:p>
    <w:p w14:paraId="187BC5EA" w14:textId="238372D2" w:rsidR="00161A56" w:rsidRPr="00083294" w:rsidRDefault="00161A56" w:rsidP="00161A56">
      <w:pPr>
        <w:pStyle w:val="Listeafsnit"/>
        <w:rPr>
          <w:szCs w:val="20"/>
        </w:rPr>
      </w:pPr>
      <w:r w:rsidRPr="00083294">
        <w:rPr>
          <w:szCs w:val="20"/>
        </w:rPr>
        <w:t>Ønsket er et skilt, som angiver at der er en legeplads, når man kommer ind i Spandet fra vest på Arnumvej - et skilt der viser legende børn. Der er meget gennemgående trafik, og begrænset andel af lokale indbyggere.</w:t>
      </w:r>
    </w:p>
    <w:p w14:paraId="3431FD1C" w14:textId="77777777" w:rsidR="00161A56" w:rsidRPr="00C24AFF" w:rsidRDefault="00161A56" w:rsidP="00161A56">
      <w:pPr>
        <w:pStyle w:val="Listeafsnit"/>
        <w:rPr>
          <w:i/>
          <w:iCs/>
          <w:szCs w:val="20"/>
          <w:u w:val="single"/>
        </w:rPr>
      </w:pPr>
    </w:p>
    <w:p w14:paraId="5CD48CBE" w14:textId="6141CBBD" w:rsidR="00161A56" w:rsidRPr="00C24AFF" w:rsidRDefault="00161A56" w:rsidP="00161A56">
      <w:pPr>
        <w:pStyle w:val="Listeafsnit"/>
        <w:rPr>
          <w:i/>
          <w:iCs/>
          <w:szCs w:val="20"/>
          <w:u w:val="single"/>
        </w:rPr>
      </w:pPr>
      <w:r w:rsidRPr="00C24AFF">
        <w:rPr>
          <w:i/>
          <w:iCs/>
          <w:szCs w:val="20"/>
          <w:u w:val="single"/>
        </w:rPr>
        <w:t>Forvaltningens kommentar:</w:t>
      </w:r>
    </w:p>
    <w:p w14:paraId="5B8DC4EF" w14:textId="77777777" w:rsidR="00D95CD0" w:rsidRPr="00C24AFF" w:rsidRDefault="00D95CD0" w:rsidP="00D95CD0">
      <w:pPr>
        <w:ind w:left="720"/>
        <w:rPr>
          <w:b/>
          <w:bCs/>
          <w:szCs w:val="20"/>
        </w:rPr>
      </w:pPr>
      <w:r w:rsidRPr="00C24AFF">
        <w:rPr>
          <w:szCs w:val="20"/>
        </w:rPr>
        <w:t>Legepladsen er indhegnet og det er ikke muligt at opsætte skilt med Legede børn på offentlig vej</w:t>
      </w:r>
      <w:r w:rsidRPr="00C24AFF">
        <w:rPr>
          <w:b/>
          <w:bCs/>
          <w:szCs w:val="20"/>
        </w:rPr>
        <w:t>.</w:t>
      </w:r>
    </w:p>
    <w:p w14:paraId="3F7A8E4E" w14:textId="4AC38DC2" w:rsidR="00161A56" w:rsidRDefault="00161A56" w:rsidP="00161A56">
      <w:pPr>
        <w:pStyle w:val="Listeafsnit"/>
        <w:rPr>
          <w:b/>
          <w:bCs/>
          <w:szCs w:val="20"/>
        </w:rPr>
      </w:pPr>
    </w:p>
    <w:p w14:paraId="4B222CBC" w14:textId="0BDC8FE2" w:rsidR="00095E18" w:rsidRPr="00095E18" w:rsidRDefault="00095E18" w:rsidP="00095E18">
      <w:pPr>
        <w:pStyle w:val="Listeafsnit"/>
        <w:rPr>
          <w:szCs w:val="20"/>
        </w:rPr>
      </w:pPr>
      <w:r w:rsidRPr="00095E18">
        <w:rPr>
          <w:szCs w:val="20"/>
        </w:rPr>
        <w:t>Referat:</w:t>
      </w:r>
      <w:r>
        <w:rPr>
          <w:szCs w:val="20"/>
        </w:rPr>
        <w:t xml:space="preserve"> fodboldbanen i Spandet bruges ikke ret meget og det kunne overvejes om det er nødvendigt at klippe den så ofte eller om arealet kan anvendes til andre formål. </w:t>
      </w:r>
      <w:r w:rsidRPr="00095E18">
        <w:rPr>
          <w:szCs w:val="20"/>
        </w:rPr>
        <w:t xml:space="preserve"> </w:t>
      </w:r>
    </w:p>
    <w:p w14:paraId="02B68428" w14:textId="2EF8AA21" w:rsidR="000B7D9A" w:rsidRPr="00C24AFF" w:rsidRDefault="000B7D9A" w:rsidP="000B7D9A">
      <w:pPr>
        <w:pStyle w:val="Listeafsnit"/>
        <w:rPr>
          <w:szCs w:val="20"/>
        </w:rPr>
      </w:pPr>
    </w:p>
    <w:p w14:paraId="14A3854A" w14:textId="76F4C3F9" w:rsidR="000B7D9A" w:rsidRPr="00C24AFF" w:rsidRDefault="000212C6" w:rsidP="000B7D9A">
      <w:pPr>
        <w:pStyle w:val="Listeafsnit"/>
        <w:numPr>
          <w:ilvl w:val="0"/>
          <w:numId w:val="15"/>
        </w:numPr>
        <w:rPr>
          <w:b/>
          <w:bCs/>
          <w:szCs w:val="20"/>
        </w:rPr>
      </w:pPr>
      <w:r w:rsidRPr="00C24AFF">
        <w:rPr>
          <w:rFonts w:cs="Calibri"/>
          <w:b/>
          <w:bCs/>
          <w:color w:val="000000"/>
          <w:szCs w:val="20"/>
        </w:rPr>
        <w:t>Klipning af læhegn</w:t>
      </w:r>
      <w:r w:rsidR="000B7D9A" w:rsidRPr="00C24AFF">
        <w:rPr>
          <w:rFonts w:cs="Calibri"/>
          <w:b/>
          <w:bCs/>
          <w:color w:val="000000"/>
          <w:szCs w:val="20"/>
        </w:rPr>
        <w:br/>
      </w:r>
      <w:r w:rsidR="00805F17" w:rsidRPr="006C0AA7">
        <w:rPr>
          <w:szCs w:val="20"/>
        </w:rPr>
        <w:t>Læhegnet der går nord/syd og forbinder Arnumvej og Skolevænge. via Spandet gl. skole.</w:t>
      </w:r>
    </w:p>
    <w:p w14:paraId="0A22F9B1" w14:textId="4A1FFEE7" w:rsidR="008C6DB3" w:rsidRPr="00C24AFF" w:rsidRDefault="008C6DB3" w:rsidP="008C6DB3">
      <w:pPr>
        <w:pStyle w:val="Listeafsnit"/>
        <w:rPr>
          <w:szCs w:val="20"/>
        </w:rPr>
      </w:pPr>
    </w:p>
    <w:p w14:paraId="4882CADF" w14:textId="331374DF" w:rsidR="008C6DB3" w:rsidRPr="00C24AFF" w:rsidRDefault="008C6DB3" w:rsidP="008C6DB3">
      <w:pPr>
        <w:pStyle w:val="Listeafsnit"/>
        <w:rPr>
          <w:i/>
          <w:iCs/>
          <w:szCs w:val="20"/>
          <w:u w:val="single"/>
        </w:rPr>
      </w:pPr>
      <w:r w:rsidRPr="00C24AFF">
        <w:rPr>
          <w:i/>
          <w:iCs/>
          <w:szCs w:val="20"/>
          <w:u w:val="single"/>
        </w:rPr>
        <w:t>Forvaltningens kommentar:</w:t>
      </w:r>
    </w:p>
    <w:p w14:paraId="7F45959A" w14:textId="6D29D936" w:rsidR="00743573" w:rsidRPr="00C24AFF" w:rsidRDefault="00F8138C" w:rsidP="00743573">
      <w:pPr>
        <w:pStyle w:val="Listeafsnit"/>
        <w:rPr>
          <w:rFonts w:eastAsiaTheme="minorEastAsia"/>
          <w:szCs w:val="20"/>
        </w:rPr>
      </w:pPr>
      <w:bookmarkStart w:id="1" w:name="_Hlk95308422"/>
      <w:r w:rsidRPr="00C24AFF">
        <w:rPr>
          <w:szCs w:val="20"/>
        </w:rPr>
        <w:t>Natur &amp; Byrum</w:t>
      </w:r>
      <w:r w:rsidRPr="00C24AFF">
        <w:rPr>
          <w:rFonts w:eastAsiaTheme="minorEastAsia"/>
          <w:szCs w:val="20"/>
        </w:rPr>
        <w:t xml:space="preserve"> følger op via tilsyn- sandsynligvis drift.</w:t>
      </w:r>
    </w:p>
    <w:p w14:paraId="797EF06A" w14:textId="77777777" w:rsidR="00F8138C" w:rsidRPr="00C24AFF" w:rsidRDefault="00F8138C" w:rsidP="00743573">
      <w:pPr>
        <w:pStyle w:val="Listeafsnit"/>
        <w:rPr>
          <w:i/>
          <w:iCs/>
          <w:szCs w:val="20"/>
        </w:rPr>
      </w:pPr>
    </w:p>
    <w:p w14:paraId="0BAECCDA" w14:textId="77777777" w:rsidR="0007079F" w:rsidRPr="00C24AFF" w:rsidRDefault="0007079F" w:rsidP="00743573">
      <w:pPr>
        <w:pStyle w:val="Listeafsnit"/>
        <w:rPr>
          <w:i/>
          <w:iCs/>
          <w:szCs w:val="20"/>
        </w:rPr>
      </w:pPr>
    </w:p>
    <w:p w14:paraId="082A4F74" w14:textId="7D896793" w:rsidR="000B7D9A" w:rsidRPr="00C24AFF" w:rsidRDefault="00805F17" w:rsidP="000B7D9A">
      <w:pPr>
        <w:pStyle w:val="Listeafsnit"/>
        <w:numPr>
          <w:ilvl w:val="0"/>
          <w:numId w:val="15"/>
        </w:numPr>
        <w:rPr>
          <w:b/>
          <w:bCs/>
          <w:szCs w:val="20"/>
        </w:rPr>
      </w:pPr>
      <w:r w:rsidRPr="00C24AFF">
        <w:rPr>
          <w:b/>
          <w:bCs/>
          <w:szCs w:val="20"/>
        </w:rPr>
        <w:t>Sydøst for Spandet op mod grænsen fra Esbjerg Kommune til Haderslev Kommune ligger bakken Fårmandsbjerg, som krones af en bronzealderhøj, der får bakkens toppunkt op i en højde af 59 m.o.h.</w:t>
      </w:r>
    </w:p>
    <w:p w14:paraId="1B576079" w14:textId="203BC359" w:rsidR="00805F17" w:rsidRPr="00FE6792" w:rsidRDefault="00805F17" w:rsidP="00805F17">
      <w:pPr>
        <w:pStyle w:val="Listeafsnit"/>
        <w:rPr>
          <w:szCs w:val="20"/>
        </w:rPr>
      </w:pPr>
      <w:r w:rsidRPr="00FE6792">
        <w:rPr>
          <w:szCs w:val="20"/>
        </w:rPr>
        <w:t>Sydøst for Spandet op mod grænsen fra Esbjerg Kommune til Haderslev Kommune ligger bakken Fårmandsbjerg, som krones af en bronzealderhøj, der får bakkens toppunkt op i en højde af 59 m.o.h. Det er Esbjerg kommunes højeste punkt, men udsigten er forsvundet i krat, træer og buske. Jeg er i tvivl om hele skoven er privat eller offentligt. Kunne udsigten genskabes, vel vidende det er fredet - men det var træerne vist også på Plantagevej i Ribe</w:t>
      </w:r>
    </w:p>
    <w:p w14:paraId="11323F37" w14:textId="3674B03B" w:rsidR="00743573" w:rsidRPr="00C24AFF" w:rsidRDefault="00743573" w:rsidP="00743573">
      <w:pPr>
        <w:pStyle w:val="Listeafsnit"/>
        <w:rPr>
          <w:b/>
          <w:bCs/>
          <w:szCs w:val="20"/>
        </w:rPr>
      </w:pPr>
    </w:p>
    <w:p w14:paraId="0E4128AE" w14:textId="77777777" w:rsidR="00574E66" w:rsidRPr="00C24AFF" w:rsidRDefault="00574E66" w:rsidP="00574E66">
      <w:pPr>
        <w:pStyle w:val="Listeafsnit"/>
        <w:rPr>
          <w:i/>
          <w:iCs/>
          <w:szCs w:val="20"/>
          <w:u w:val="single"/>
        </w:rPr>
      </w:pPr>
      <w:r w:rsidRPr="00C24AFF">
        <w:rPr>
          <w:i/>
          <w:iCs/>
          <w:szCs w:val="20"/>
          <w:u w:val="single"/>
        </w:rPr>
        <w:t>Forvaltningens kommentar:</w:t>
      </w:r>
    </w:p>
    <w:p w14:paraId="0C8CB826" w14:textId="77777777" w:rsidR="00594536" w:rsidRPr="00C24AFF" w:rsidRDefault="00594536" w:rsidP="00594536">
      <w:pPr>
        <w:ind w:firstLine="720"/>
        <w:rPr>
          <w:szCs w:val="20"/>
        </w:rPr>
      </w:pPr>
      <w:r w:rsidRPr="00C24AFF">
        <w:rPr>
          <w:szCs w:val="20"/>
        </w:rPr>
        <w:t>Det er privatejet.</w:t>
      </w:r>
    </w:p>
    <w:p w14:paraId="00FE47A1" w14:textId="42394C7C" w:rsidR="0007079F" w:rsidRPr="00C24AFF" w:rsidRDefault="00594536" w:rsidP="00594536">
      <w:pPr>
        <w:ind w:left="720"/>
        <w:rPr>
          <w:szCs w:val="20"/>
        </w:rPr>
      </w:pPr>
      <w:r w:rsidRPr="00C24AFF">
        <w:rPr>
          <w:szCs w:val="20"/>
        </w:rPr>
        <w:t>Esbjerg kommune drifter Formandsbjerget efter aftale fra Ribe amts- omfatter kun tilladelse til at frirumsskære stierne- således at de er farbare for offentligheden.</w:t>
      </w:r>
    </w:p>
    <w:p w14:paraId="2B381980" w14:textId="27888913" w:rsidR="002637BF" w:rsidRDefault="002637BF" w:rsidP="00594536">
      <w:pPr>
        <w:ind w:left="720"/>
        <w:rPr>
          <w:i/>
          <w:iCs/>
          <w:szCs w:val="20"/>
        </w:rPr>
      </w:pPr>
    </w:p>
    <w:p w14:paraId="3BFF6BAE" w14:textId="048D7026" w:rsidR="00095E18" w:rsidRPr="00095E18" w:rsidRDefault="00095E18" w:rsidP="00594536">
      <w:pPr>
        <w:ind w:left="720"/>
        <w:rPr>
          <w:szCs w:val="20"/>
        </w:rPr>
      </w:pPr>
      <w:r>
        <w:rPr>
          <w:szCs w:val="20"/>
        </w:rPr>
        <w:t xml:space="preserve">Referat: Lokalrådet opfordres til at kontakte ejeren med henblik på at undersøge om det er muligt at beskære. </w:t>
      </w:r>
    </w:p>
    <w:p w14:paraId="621715DD" w14:textId="77777777" w:rsidR="004D71F1" w:rsidRPr="00C24AFF" w:rsidRDefault="004D71F1" w:rsidP="00574E66">
      <w:pPr>
        <w:ind w:left="720"/>
        <w:rPr>
          <w:i/>
          <w:iCs/>
          <w:szCs w:val="20"/>
        </w:rPr>
      </w:pPr>
    </w:p>
    <w:bookmarkEnd w:id="1"/>
    <w:p w14:paraId="290DA673" w14:textId="7B5BDD8A" w:rsidR="0007079F" w:rsidRPr="00C24AFF" w:rsidRDefault="00E37665" w:rsidP="001F5327">
      <w:pPr>
        <w:pStyle w:val="Listeafsnit"/>
        <w:numPr>
          <w:ilvl w:val="0"/>
          <w:numId w:val="15"/>
        </w:numPr>
        <w:rPr>
          <w:b/>
          <w:bCs/>
          <w:szCs w:val="20"/>
        </w:rPr>
      </w:pPr>
      <w:r w:rsidRPr="00C24AFF">
        <w:rPr>
          <w:b/>
          <w:bCs/>
          <w:szCs w:val="20"/>
        </w:rPr>
        <w:t>Vejbump og belysning</w:t>
      </w:r>
    </w:p>
    <w:p w14:paraId="28F96677" w14:textId="34F1CBB8" w:rsidR="00F872E7" w:rsidRPr="00FB762F" w:rsidRDefault="001F5327" w:rsidP="001F5327">
      <w:pPr>
        <w:ind w:left="720"/>
        <w:rPr>
          <w:szCs w:val="20"/>
        </w:rPr>
      </w:pPr>
      <w:r w:rsidRPr="00FB762F">
        <w:rPr>
          <w:szCs w:val="20"/>
        </w:rPr>
        <w:t>Ud for de 2 byskilte på Vester Vedsted Vej ønsker vi en vejbump og belysning etableret. Ud fra tidligere referat blev arbejdet ikke udført som ventet i 2021, men prioriteres nu i 2022.</w:t>
      </w:r>
    </w:p>
    <w:p w14:paraId="3B212B3C" w14:textId="02846B07" w:rsidR="001C4AB9" w:rsidRPr="00472C51" w:rsidRDefault="001C4AB9" w:rsidP="001F5327">
      <w:pPr>
        <w:ind w:left="720"/>
        <w:rPr>
          <w:i/>
          <w:iCs/>
          <w:szCs w:val="20"/>
        </w:rPr>
      </w:pPr>
    </w:p>
    <w:p w14:paraId="0966ECCF" w14:textId="77777777" w:rsidR="001C4AB9" w:rsidRPr="00472C51" w:rsidRDefault="001C4AB9" w:rsidP="001C4AB9">
      <w:pPr>
        <w:pStyle w:val="Listeafsnit"/>
        <w:rPr>
          <w:i/>
          <w:iCs/>
          <w:szCs w:val="20"/>
          <w:u w:val="single"/>
        </w:rPr>
      </w:pPr>
      <w:r w:rsidRPr="00472C51">
        <w:rPr>
          <w:i/>
          <w:iCs/>
          <w:szCs w:val="20"/>
          <w:u w:val="single"/>
        </w:rPr>
        <w:lastRenderedPageBreak/>
        <w:t>Forvaltningens kommentar:</w:t>
      </w:r>
    </w:p>
    <w:p w14:paraId="2D0A90EF" w14:textId="30188A82" w:rsidR="001C4AB9" w:rsidRDefault="001C4AB9" w:rsidP="001F5327">
      <w:pPr>
        <w:ind w:left="720"/>
        <w:rPr>
          <w:szCs w:val="20"/>
        </w:rPr>
      </w:pPr>
      <w:r w:rsidRPr="00472C51">
        <w:rPr>
          <w:szCs w:val="20"/>
        </w:rPr>
        <w:t>Projektet figurerer fortsat på prioriteringslisten til trafiksikkerhedsfremmende foranstaltninger. Det er endnu ikke udpeget til udførelse.</w:t>
      </w:r>
    </w:p>
    <w:p w14:paraId="38867651" w14:textId="1975DA25" w:rsidR="00CA0C36" w:rsidRDefault="00CA0C36" w:rsidP="001F5327">
      <w:pPr>
        <w:ind w:left="720"/>
        <w:rPr>
          <w:szCs w:val="20"/>
        </w:rPr>
      </w:pPr>
    </w:p>
    <w:p w14:paraId="593E7350" w14:textId="3D57928A" w:rsidR="00CA0C36" w:rsidRPr="00472C51" w:rsidRDefault="00CA0C36" w:rsidP="001F5327">
      <w:pPr>
        <w:ind w:left="720"/>
        <w:rPr>
          <w:i/>
          <w:iCs/>
          <w:szCs w:val="20"/>
        </w:rPr>
      </w:pPr>
      <w:r>
        <w:rPr>
          <w:szCs w:val="20"/>
        </w:rPr>
        <w:t xml:space="preserve">Referat: Lokalrådet opfordres til at kontakte Park &amp; Mobilitet med henblik på at finde en løsning. Der skal desuden undersøges om projektet er prioriteret til udførsel. </w:t>
      </w:r>
    </w:p>
    <w:p w14:paraId="67CDC224" w14:textId="5B9DDF21" w:rsidR="0024144F" w:rsidRPr="00472C51" w:rsidRDefault="0024144F" w:rsidP="001F5327">
      <w:pPr>
        <w:ind w:left="720"/>
        <w:rPr>
          <w:i/>
          <w:iCs/>
          <w:szCs w:val="20"/>
        </w:rPr>
      </w:pPr>
    </w:p>
    <w:p w14:paraId="5285DF16" w14:textId="1325FF05" w:rsidR="0024144F" w:rsidRPr="00472C51" w:rsidRDefault="0024144F" w:rsidP="0024144F">
      <w:pPr>
        <w:pStyle w:val="Listeafsnit"/>
        <w:numPr>
          <w:ilvl w:val="0"/>
          <w:numId w:val="15"/>
        </w:numPr>
        <w:rPr>
          <w:b/>
          <w:bCs/>
          <w:szCs w:val="20"/>
        </w:rPr>
      </w:pPr>
      <w:r w:rsidRPr="00472C51">
        <w:rPr>
          <w:b/>
          <w:bCs/>
          <w:szCs w:val="20"/>
        </w:rPr>
        <w:t>Vester Vedsted - markering på vejbanen</w:t>
      </w:r>
    </w:p>
    <w:p w14:paraId="33B5286D" w14:textId="251A4153" w:rsidR="0024144F" w:rsidRPr="00345373" w:rsidRDefault="0024144F" w:rsidP="0024144F">
      <w:pPr>
        <w:pStyle w:val="Listeafsnit"/>
        <w:rPr>
          <w:szCs w:val="20"/>
        </w:rPr>
      </w:pPr>
      <w:r w:rsidRPr="00345373">
        <w:rPr>
          <w:szCs w:val="20"/>
        </w:rPr>
        <w:t>Der hvor cykelstien krydser Vester Vedsted Vej ønsker vi en synlig markering på vejbanen, og der mangler en belysning på den ene side.</w:t>
      </w:r>
    </w:p>
    <w:p w14:paraId="7B48DD79" w14:textId="165B167A" w:rsidR="00BF1D9B" w:rsidRDefault="00BF1D9B" w:rsidP="0024144F">
      <w:pPr>
        <w:pStyle w:val="Listeafsnit"/>
        <w:rPr>
          <w:i/>
          <w:iCs/>
        </w:rPr>
      </w:pPr>
      <w:r>
        <w:rPr>
          <w:noProof/>
        </w:rPr>
        <w:drawing>
          <wp:inline distT="0" distB="0" distL="0" distR="0" wp14:anchorId="0D2EE845" wp14:editId="7F40EA7D">
            <wp:extent cx="3050496" cy="2304892"/>
            <wp:effectExtent l="0" t="0" r="0" b="63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7389" cy="23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A0795" w14:textId="1700E193" w:rsidR="00BF1D9B" w:rsidRDefault="00BF1D9B" w:rsidP="0024144F">
      <w:pPr>
        <w:pStyle w:val="Listeafsnit"/>
        <w:rPr>
          <w:i/>
          <w:iCs/>
        </w:rPr>
      </w:pPr>
    </w:p>
    <w:p w14:paraId="376BB3EA" w14:textId="77777777" w:rsidR="002637BF" w:rsidRPr="00472C51" w:rsidRDefault="002637BF" w:rsidP="002637BF">
      <w:pPr>
        <w:pStyle w:val="Listeafsnit"/>
        <w:rPr>
          <w:i/>
          <w:iCs/>
          <w:szCs w:val="20"/>
          <w:u w:val="single"/>
        </w:rPr>
      </w:pPr>
      <w:r w:rsidRPr="00472C51">
        <w:rPr>
          <w:i/>
          <w:iCs/>
          <w:szCs w:val="20"/>
          <w:u w:val="single"/>
        </w:rPr>
        <w:t>Forvaltningens kommentar:</w:t>
      </w:r>
    </w:p>
    <w:p w14:paraId="40CADB24" w14:textId="77777777" w:rsidR="002637BF" w:rsidRPr="00472C51" w:rsidRDefault="002637BF" w:rsidP="002637BF">
      <w:pPr>
        <w:ind w:left="720"/>
        <w:rPr>
          <w:szCs w:val="20"/>
        </w:rPr>
      </w:pPr>
      <w:r w:rsidRPr="00472C51">
        <w:rPr>
          <w:szCs w:val="20"/>
        </w:rPr>
        <w:t>På prioriteringslisten til trafiksikkerhedsfremmende foranstaltninger er medtaget et forslag med “Forbedret krydsning, hvor cykelstien skifter side”. Forslaget afventer politisk prioritering. Dette sker en gang årligt.</w:t>
      </w:r>
    </w:p>
    <w:p w14:paraId="2FEACD38" w14:textId="77777777" w:rsidR="00CA0C36" w:rsidRDefault="00CA0C36" w:rsidP="0024144F">
      <w:pPr>
        <w:pStyle w:val="Listeafsnit"/>
        <w:rPr>
          <w:i/>
          <w:iCs/>
          <w:szCs w:val="20"/>
        </w:rPr>
      </w:pPr>
    </w:p>
    <w:p w14:paraId="17DA93FB" w14:textId="23ED4E34" w:rsidR="002637BF" w:rsidRPr="00472C51" w:rsidRDefault="00CA0C36" w:rsidP="0024144F">
      <w:pPr>
        <w:pStyle w:val="Listeafsnit"/>
        <w:rPr>
          <w:i/>
          <w:iCs/>
          <w:szCs w:val="20"/>
        </w:rPr>
      </w:pPr>
      <w:r>
        <w:rPr>
          <w:i/>
          <w:iCs/>
          <w:szCs w:val="20"/>
        </w:rPr>
        <w:t>Referat: Ikke yderligere</w:t>
      </w:r>
    </w:p>
    <w:p w14:paraId="2A55D709" w14:textId="77777777" w:rsidR="002637BF" w:rsidRPr="00472C51" w:rsidRDefault="002637BF" w:rsidP="0024144F">
      <w:pPr>
        <w:pStyle w:val="Listeafsnit"/>
        <w:rPr>
          <w:i/>
          <w:iCs/>
          <w:szCs w:val="20"/>
        </w:rPr>
      </w:pPr>
    </w:p>
    <w:p w14:paraId="57D565ED" w14:textId="3CB21447" w:rsidR="00BF1D9B" w:rsidRPr="00472C51" w:rsidRDefault="00BF1D9B" w:rsidP="00BF1D9B">
      <w:pPr>
        <w:pStyle w:val="Listeafsnit"/>
        <w:numPr>
          <w:ilvl w:val="0"/>
          <w:numId w:val="15"/>
        </w:numPr>
        <w:rPr>
          <w:b/>
          <w:bCs/>
          <w:szCs w:val="20"/>
        </w:rPr>
      </w:pPr>
      <w:r w:rsidRPr="00472C51">
        <w:rPr>
          <w:b/>
          <w:bCs/>
          <w:szCs w:val="20"/>
        </w:rPr>
        <w:t>Vester Vedsted - vejbump og belysning</w:t>
      </w:r>
    </w:p>
    <w:p w14:paraId="16C0B6D8" w14:textId="09056DE6" w:rsidR="00BF1D9B" w:rsidRPr="00DE5E44" w:rsidRDefault="00BF1D9B" w:rsidP="00BF1D9B">
      <w:pPr>
        <w:pStyle w:val="Listeafsnit"/>
        <w:rPr>
          <w:szCs w:val="20"/>
        </w:rPr>
      </w:pPr>
      <w:r w:rsidRPr="00DE5E44">
        <w:rPr>
          <w:szCs w:val="20"/>
        </w:rPr>
        <w:t>Ud for de 2 byskilte på Vester Vedsted Vej ønsker vi en vejbump og belysning etableret. Ud fra tidligere referat blev arbejdet ikke udført som ventet i 2021, men prioriteres nu i 2022.</w:t>
      </w:r>
    </w:p>
    <w:p w14:paraId="3055B3C6" w14:textId="62DE74A4" w:rsidR="00C24450" w:rsidRDefault="00C24450" w:rsidP="00BF1D9B">
      <w:pPr>
        <w:pStyle w:val="Listeafsnit"/>
        <w:rPr>
          <w:i/>
          <w:iCs/>
        </w:rPr>
      </w:pPr>
    </w:p>
    <w:p w14:paraId="0B2D9CE2" w14:textId="147943DB" w:rsidR="00C24450" w:rsidRDefault="00C24450" w:rsidP="00BF1D9B">
      <w:pPr>
        <w:pStyle w:val="Listeafsnit"/>
        <w:rPr>
          <w:i/>
          <w:iCs/>
        </w:rPr>
      </w:pPr>
      <w:r>
        <w:rPr>
          <w:noProof/>
        </w:rPr>
        <w:drawing>
          <wp:inline distT="0" distB="0" distL="0" distR="0" wp14:anchorId="3EE20228" wp14:editId="6EB318BA">
            <wp:extent cx="3049905" cy="2268171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5211" cy="227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CE8DA" w14:textId="0837C3BC" w:rsidR="00C24450" w:rsidRDefault="00C24450" w:rsidP="00BF1D9B">
      <w:pPr>
        <w:pStyle w:val="Listeafsnit"/>
        <w:rPr>
          <w:i/>
          <w:iCs/>
        </w:rPr>
      </w:pPr>
    </w:p>
    <w:p w14:paraId="234A5938" w14:textId="77777777" w:rsidR="00E509ED" w:rsidRPr="00AB3E60" w:rsidRDefault="00E509ED" w:rsidP="00E509ED">
      <w:pPr>
        <w:pStyle w:val="Listeafsnit"/>
        <w:rPr>
          <w:i/>
          <w:iCs/>
          <w:szCs w:val="20"/>
          <w:u w:val="single"/>
        </w:rPr>
      </w:pPr>
      <w:r w:rsidRPr="00AB3E60">
        <w:rPr>
          <w:i/>
          <w:iCs/>
          <w:szCs w:val="20"/>
          <w:u w:val="single"/>
        </w:rPr>
        <w:lastRenderedPageBreak/>
        <w:t>Forvaltningens kommentar:</w:t>
      </w:r>
    </w:p>
    <w:p w14:paraId="5E5CA59D" w14:textId="59C34FCA" w:rsidR="00E509ED" w:rsidRPr="00AB3E60" w:rsidRDefault="00E509ED" w:rsidP="00BF1D9B">
      <w:pPr>
        <w:pStyle w:val="Listeafsnit"/>
        <w:rPr>
          <w:i/>
          <w:iCs/>
          <w:szCs w:val="20"/>
        </w:rPr>
      </w:pPr>
      <w:r w:rsidRPr="00AB3E60">
        <w:rPr>
          <w:szCs w:val="20"/>
        </w:rPr>
        <w:t xml:space="preserve">Se </w:t>
      </w:r>
      <w:r w:rsidR="00626E61">
        <w:rPr>
          <w:szCs w:val="20"/>
        </w:rPr>
        <w:t>3</w:t>
      </w:r>
      <w:r w:rsidRPr="00AB3E60">
        <w:rPr>
          <w:szCs w:val="20"/>
        </w:rPr>
        <w:t>.4</w:t>
      </w:r>
    </w:p>
    <w:p w14:paraId="16B5BF09" w14:textId="77777777" w:rsidR="00E509ED" w:rsidRPr="00AB3E60" w:rsidRDefault="00E509ED" w:rsidP="00BF1D9B">
      <w:pPr>
        <w:pStyle w:val="Listeafsnit"/>
        <w:rPr>
          <w:i/>
          <w:iCs/>
          <w:szCs w:val="20"/>
        </w:rPr>
      </w:pPr>
    </w:p>
    <w:p w14:paraId="3B3FB03F" w14:textId="47C69B3F" w:rsidR="00C24450" w:rsidRPr="00AB3E60" w:rsidRDefault="00C24450" w:rsidP="00C24450">
      <w:pPr>
        <w:pStyle w:val="Listeafsnit"/>
        <w:numPr>
          <w:ilvl w:val="0"/>
          <w:numId w:val="15"/>
        </w:numPr>
        <w:rPr>
          <w:b/>
          <w:bCs/>
          <w:szCs w:val="20"/>
        </w:rPr>
      </w:pPr>
      <w:r w:rsidRPr="00AB3E60">
        <w:rPr>
          <w:b/>
          <w:bCs/>
          <w:szCs w:val="20"/>
        </w:rPr>
        <w:t>Egebæk-Hviding – overfladevand</w:t>
      </w:r>
    </w:p>
    <w:p w14:paraId="2BCDF841" w14:textId="1D1DC4A0" w:rsidR="00C24450" w:rsidRDefault="00F713A3" w:rsidP="00C24450">
      <w:pPr>
        <w:pStyle w:val="Listeafsnit"/>
        <w:rPr>
          <w:szCs w:val="20"/>
        </w:rPr>
      </w:pPr>
      <w:r w:rsidRPr="00710134">
        <w:rPr>
          <w:szCs w:val="20"/>
        </w:rPr>
        <w:t>Der er store problemer med overflade vand. Specielt er der problemer på de veje i bydelen Hviding, hvor der ikke er fortove/cykelstier. Billedet viser vand på Granvej.</w:t>
      </w:r>
    </w:p>
    <w:p w14:paraId="1A0CE19A" w14:textId="77777777" w:rsidR="00AB3F82" w:rsidRDefault="00AB3F82" w:rsidP="00C24450">
      <w:pPr>
        <w:pStyle w:val="Listeafsnit"/>
        <w:rPr>
          <w:szCs w:val="20"/>
        </w:rPr>
      </w:pPr>
    </w:p>
    <w:p w14:paraId="2092E823" w14:textId="7C29A198" w:rsidR="00AA0131" w:rsidRDefault="003C60F1" w:rsidP="00C24450">
      <w:pPr>
        <w:pStyle w:val="Listeafsnit"/>
        <w:rPr>
          <w:szCs w:val="20"/>
        </w:rPr>
      </w:pPr>
      <w:r>
        <w:rPr>
          <w:noProof/>
        </w:rPr>
        <w:drawing>
          <wp:inline distT="0" distB="0" distL="0" distR="0" wp14:anchorId="1B80208E" wp14:editId="1D6DAAF3">
            <wp:extent cx="3560859" cy="1600792"/>
            <wp:effectExtent l="0" t="0" r="1905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2264" cy="161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945B1" w14:textId="77777777" w:rsidR="003C60F1" w:rsidRDefault="003C60F1" w:rsidP="00C24450">
      <w:pPr>
        <w:pStyle w:val="Listeafsnit"/>
        <w:rPr>
          <w:szCs w:val="20"/>
        </w:rPr>
      </w:pPr>
    </w:p>
    <w:p w14:paraId="23808501" w14:textId="48B2EA03" w:rsidR="00AA0131" w:rsidRDefault="00AA0131" w:rsidP="00AA0131">
      <w:pPr>
        <w:pStyle w:val="Listeafsnit"/>
        <w:rPr>
          <w:i/>
          <w:iCs/>
          <w:szCs w:val="20"/>
          <w:u w:val="single"/>
        </w:rPr>
      </w:pPr>
      <w:r w:rsidRPr="00AB3E60">
        <w:rPr>
          <w:i/>
          <w:iCs/>
          <w:szCs w:val="20"/>
          <w:u w:val="single"/>
        </w:rPr>
        <w:t>Forvaltningens kommentar:</w:t>
      </w:r>
    </w:p>
    <w:p w14:paraId="128A6E73" w14:textId="639D8B74" w:rsidR="00F2748D" w:rsidRDefault="00F2748D" w:rsidP="00AB3F82">
      <w:pPr>
        <w:ind w:left="709"/>
        <w:rPr>
          <w:rFonts w:eastAsiaTheme="minorEastAsia"/>
          <w:szCs w:val="20"/>
        </w:rPr>
      </w:pPr>
      <w:r w:rsidRPr="0018535B">
        <w:rPr>
          <w:rFonts w:eastAsiaTheme="minorEastAsia"/>
          <w:szCs w:val="20"/>
        </w:rPr>
        <w:t>Entreprenør har besigtiget området og konstateret, at der mangler regnvandsledningerne på de 3 strækninger, Granvej, Rønnevej og Syrenvej. Løsningen er etablering af regnvandsledning</w:t>
      </w:r>
      <w:r>
        <w:rPr>
          <w:rFonts w:eastAsiaTheme="minorEastAsia"/>
          <w:szCs w:val="20"/>
        </w:rPr>
        <w:t>,</w:t>
      </w:r>
      <w:r w:rsidRPr="0018535B">
        <w:rPr>
          <w:rFonts w:eastAsiaTheme="minorEastAsia"/>
          <w:szCs w:val="20"/>
        </w:rPr>
        <w:t xml:space="preserve"> alternativt</w:t>
      </w:r>
      <w:r>
        <w:rPr>
          <w:rFonts w:eastAsiaTheme="minorEastAsia"/>
          <w:szCs w:val="20"/>
        </w:rPr>
        <w:t xml:space="preserve"> kan</w:t>
      </w:r>
      <w:r w:rsidRPr="0018535B">
        <w:rPr>
          <w:rFonts w:eastAsiaTheme="minorEastAsia"/>
          <w:szCs w:val="20"/>
        </w:rPr>
        <w:t xml:space="preserve"> forsøge</w:t>
      </w:r>
      <w:r>
        <w:rPr>
          <w:rFonts w:eastAsiaTheme="minorEastAsia"/>
          <w:szCs w:val="20"/>
        </w:rPr>
        <w:t>s</w:t>
      </w:r>
      <w:r w:rsidRPr="0018535B">
        <w:rPr>
          <w:rFonts w:eastAsiaTheme="minorEastAsia"/>
          <w:szCs w:val="20"/>
        </w:rPr>
        <w:t xml:space="preserve"> med en rabatafhøvling. </w:t>
      </w:r>
    </w:p>
    <w:p w14:paraId="2DFBBA62" w14:textId="2D2A01E4" w:rsidR="00CA0C36" w:rsidRDefault="00CA0C36" w:rsidP="00AB3F82">
      <w:pPr>
        <w:ind w:left="709"/>
        <w:rPr>
          <w:rFonts w:eastAsiaTheme="minorEastAsia"/>
          <w:szCs w:val="20"/>
        </w:rPr>
      </w:pPr>
    </w:p>
    <w:p w14:paraId="3F975BD3" w14:textId="37B9B72C" w:rsidR="00CA0C36" w:rsidRPr="0018535B" w:rsidRDefault="00CA0C36" w:rsidP="00AB3F82">
      <w:pPr>
        <w:ind w:left="709"/>
        <w:rPr>
          <w:rFonts w:eastAsiaTheme="minorEastAsia"/>
          <w:szCs w:val="20"/>
        </w:rPr>
      </w:pPr>
      <w:r>
        <w:rPr>
          <w:rFonts w:eastAsiaTheme="minorEastAsia"/>
          <w:szCs w:val="20"/>
        </w:rPr>
        <w:t xml:space="preserve">Referat: Park &amp; Mobilitet undersøger sagen nærmere og vender tilbage til lokalrådet. En mulighed kunne være at starte med rabatafhøvling. Der skal ikke iværksættes et større projekt. </w:t>
      </w:r>
    </w:p>
    <w:p w14:paraId="12C8585F" w14:textId="77777777" w:rsidR="00F2748D" w:rsidRPr="00AB3E60" w:rsidRDefault="00F2748D" w:rsidP="00AA0131">
      <w:pPr>
        <w:pStyle w:val="Listeafsnit"/>
        <w:rPr>
          <w:i/>
          <w:iCs/>
          <w:szCs w:val="20"/>
          <w:u w:val="single"/>
        </w:rPr>
      </w:pPr>
    </w:p>
    <w:p w14:paraId="1EB0807D" w14:textId="77777777" w:rsidR="009B03E0" w:rsidRPr="00F872E7" w:rsidRDefault="009B03E0" w:rsidP="00E06CE9">
      <w:pPr>
        <w:ind w:left="709"/>
      </w:pPr>
    </w:p>
    <w:p w14:paraId="58F06CA4" w14:textId="644E2D63" w:rsidR="00D74E9F" w:rsidRPr="00D74E9F" w:rsidRDefault="00D74E9F" w:rsidP="008C6DB3">
      <w:pPr>
        <w:pStyle w:val="Default"/>
        <w:numPr>
          <w:ilvl w:val="0"/>
          <w:numId w:val="11"/>
        </w:numPr>
        <w:ind w:left="360" w:hanging="360"/>
      </w:pPr>
      <w:r>
        <w:rPr>
          <w:b/>
          <w:bCs/>
          <w:sz w:val="23"/>
          <w:szCs w:val="23"/>
        </w:rPr>
        <w:t>Ø</w:t>
      </w:r>
      <w:r w:rsidRPr="00D74E9F">
        <w:rPr>
          <w:b/>
          <w:bCs/>
          <w:sz w:val="23"/>
          <w:szCs w:val="23"/>
        </w:rPr>
        <w:t>nsker til realisering af landsbyplaner og/eller lokalrådspuljen</w:t>
      </w:r>
    </w:p>
    <w:p w14:paraId="2630158B" w14:textId="77777777" w:rsidR="00D74E9F" w:rsidRPr="00D74E9F" w:rsidRDefault="00D74E9F" w:rsidP="00D74E9F">
      <w:pPr>
        <w:pStyle w:val="Default"/>
        <w:ind w:left="360"/>
      </w:pPr>
    </w:p>
    <w:p w14:paraId="704A09AF" w14:textId="77EE6C5E" w:rsidR="00D74E9F" w:rsidRPr="00E2183E" w:rsidRDefault="00D74E9F" w:rsidP="00D74E9F">
      <w:pPr>
        <w:pStyle w:val="Default"/>
        <w:numPr>
          <w:ilvl w:val="0"/>
          <w:numId w:val="19"/>
        </w:numPr>
        <w:rPr>
          <w:b/>
          <w:bCs/>
          <w:sz w:val="20"/>
          <w:szCs w:val="20"/>
        </w:rPr>
      </w:pPr>
      <w:r w:rsidRPr="00E2183E">
        <w:rPr>
          <w:b/>
          <w:bCs/>
          <w:sz w:val="20"/>
          <w:szCs w:val="20"/>
        </w:rPr>
        <w:t>Her kunne punkt 3 med Fårmandsbjerget måske indgå</w:t>
      </w:r>
    </w:p>
    <w:p w14:paraId="10C04E9C" w14:textId="77777777" w:rsidR="001A1308" w:rsidRPr="00E2183E" w:rsidRDefault="001A1308" w:rsidP="001A1308">
      <w:pPr>
        <w:pStyle w:val="Default"/>
        <w:ind w:left="720"/>
        <w:rPr>
          <w:b/>
          <w:bCs/>
          <w:sz w:val="20"/>
          <w:szCs w:val="20"/>
        </w:rPr>
      </w:pPr>
    </w:p>
    <w:p w14:paraId="42474104" w14:textId="77777777" w:rsidR="00CF1C6E" w:rsidRPr="00E2183E" w:rsidRDefault="00CF1C6E" w:rsidP="00CF1C6E">
      <w:pPr>
        <w:pStyle w:val="Listeafsnit"/>
        <w:rPr>
          <w:i/>
          <w:iCs/>
          <w:szCs w:val="20"/>
          <w:u w:val="single"/>
        </w:rPr>
      </w:pPr>
      <w:r w:rsidRPr="00E2183E">
        <w:rPr>
          <w:i/>
          <w:iCs/>
          <w:szCs w:val="20"/>
          <w:u w:val="single"/>
        </w:rPr>
        <w:t>Forvaltningens kommentar:</w:t>
      </w:r>
    </w:p>
    <w:p w14:paraId="37152C0A" w14:textId="7BB8F0CC" w:rsidR="00CF1C6E" w:rsidRPr="00E2183E" w:rsidRDefault="001A1308" w:rsidP="00CF1C6E">
      <w:pPr>
        <w:pStyle w:val="Default"/>
        <w:ind w:left="720"/>
        <w:rPr>
          <w:sz w:val="20"/>
          <w:szCs w:val="20"/>
        </w:rPr>
      </w:pPr>
      <w:r w:rsidRPr="00E2183E">
        <w:rPr>
          <w:sz w:val="20"/>
          <w:szCs w:val="20"/>
        </w:rPr>
        <w:t>Privat jord</w:t>
      </w:r>
    </w:p>
    <w:p w14:paraId="00FAA9AA" w14:textId="1A12617B" w:rsidR="00244CAE" w:rsidRDefault="00244CAE" w:rsidP="00CF1C6E">
      <w:pPr>
        <w:pStyle w:val="Default"/>
        <w:ind w:left="720"/>
        <w:rPr>
          <w:b/>
          <w:bCs/>
          <w:sz w:val="20"/>
          <w:szCs w:val="20"/>
        </w:rPr>
      </w:pPr>
    </w:p>
    <w:p w14:paraId="4E3260A8" w14:textId="7FE1C136" w:rsidR="00CA0C36" w:rsidRPr="00CA0C36" w:rsidRDefault="00CA0C36" w:rsidP="00CF1C6E">
      <w:pPr>
        <w:pStyle w:val="Default"/>
        <w:ind w:left="720"/>
        <w:rPr>
          <w:sz w:val="20"/>
          <w:szCs w:val="20"/>
        </w:rPr>
      </w:pPr>
      <w:r w:rsidRPr="00CA0C36">
        <w:rPr>
          <w:sz w:val="20"/>
          <w:szCs w:val="20"/>
        </w:rPr>
        <w:t>Referat: ikke yderligere</w:t>
      </w:r>
    </w:p>
    <w:p w14:paraId="4EB2FA9F" w14:textId="77777777" w:rsidR="00CF1C6E" w:rsidRPr="00E2183E" w:rsidRDefault="00CF1C6E" w:rsidP="00CF1C6E">
      <w:pPr>
        <w:pStyle w:val="Default"/>
        <w:ind w:left="720"/>
        <w:rPr>
          <w:b/>
          <w:bCs/>
          <w:sz w:val="20"/>
          <w:szCs w:val="20"/>
        </w:rPr>
      </w:pPr>
    </w:p>
    <w:p w14:paraId="6B4A8473" w14:textId="77777777" w:rsidR="00CF1C6E" w:rsidRPr="00E2183E" w:rsidRDefault="00CF1C6E" w:rsidP="00D74E9F">
      <w:pPr>
        <w:pStyle w:val="Default"/>
        <w:numPr>
          <w:ilvl w:val="0"/>
          <w:numId w:val="19"/>
        </w:numPr>
        <w:rPr>
          <w:i/>
          <w:iCs/>
          <w:sz w:val="20"/>
          <w:szCs w:val="20"/>
        </w:rPr>
      </w:pPr>
      <w:r w:rsidRPr="00E2183E">
        <w:rPr>
          <w:b/>
          <w:bCs/>
          <w:sz w:val="20"/>
          <w:szCs w:val="20"/>
        </w:rPr>
        <w:t xml:space="preserve">I Egebæk-Hviding ønsker vi at få etableret en indhegning i Lunden, så hunde kan løbe løs. </w:t>
      </w:r>
    </w:p>
    <w:p w14:paraId="69D6BAE9" w14:textId="217A48E0" w:rsidR="00CF1C6E" w:rsidRPr="00121A9F" w:rsidRDefault="00CF1C6E" w:rsidP="00CF1C6E">
      <w:pPr>
        <w:pStyle w:val="Default"/>
        <w:ind w:left="720"/>
        <w:rPr>
          <w:sz w:val="20"/>
          <w:szCs w:val="20"/>
        </w:rPr>
      </w:pPr>
      <w:r w:rsidRPr="00121A9F">
        <w:rPr>
          <w:sz w:val="20"/>
          <w:szCs w:val="20"/>
        </w:rPr>
        <w:t>Det har været et ønske siden Esbjerg Kommune købte Lunden og aftalen med Egebæk-Hviding Beboerforening blev indgået. Vi fik i 2021 bevilliget midler fra puljen, til lokale projekter af Økonomiudvalget. Disse penge har vi ladet gå tilbage i puljen, idet Danmark gik i stå p.g.a. corona, og efterfølgende er alt blevet meget dyrere at etablere. Vi danner et overblik over udgifter inden møde med Plan og byudviklingsudvalget.</w:t>
      </w:r>
    </w:p>
    <w:p w14:paraId="1A7FDE08" w14:textId="36759A18" w:rsidR="00D74E9F" w:rsidRPr="00E2183E" w:rsidRDefault="00D74E9F" w:rsidP="00D74E9F">
      <w:pPr>
        <w:pStyle w:val="Default"/>
        <w:ind w:left="720"/>
        <w:rPr>
          <w:sz w:val="20"/>
          <w:szCs w:val="20"/>
        </w:rPr>
      </w:pPr>
    </w:p>
    <w:p w14:paraId="0C014D3C" w14:textId="77777777" w:rsidR="00D74E9F" w:rsidRPr="00E2183E" w:rsidRDefault="00D74E9F" w:rsidP="00D74E9F">
      <w:pPr>
        <w:pStyle w:val="Listeafsnit"/>
        <w:rPr>
          <w:i/>
          <w:iCs/>
          <w:szCs w:val="20"/>
          <w:u w:val="single"/>
        </w:rPr>
      </w:pPr>
      <w:r w:rsidRPr="00E2183E">
        <w:rPr>
          <w:i/>
          <w:iCs/>
          <w:szCs w:val="20"/>
          <w:u w:val="single"/>
        </w:rPr>
        <w:t>Forvaltningens kommentar:</w:t>
      </w:r>
    </w:p>
    <w:p w14:paraId="1D986613" w14:textId="6E71172A" w:rsidR="00244CAE" w:rsidRDefault="00244CAE" w:rsidP="00244CAE">
      <w:pPr>
        <w:ind w:left="720"/>
        <w:rPr>
          <w:rFonts w:eastAsiaTheme="minorEastAsia"/>
          <w:szCs w:val="20"/>
        </w:rPr>
      </w:pPr>
      <w:r w:rsidRPr="00E2183E">
        <w:rPr>
          <w:rFonts w:eastAsiaTheme="minorEastAsia"/>
          <w:szCs w:val="20"/>
        </w:rPr>
        <w:t xml:space="preserve">Vi har ikke hørt om hundeskoven før. Vi opfordrer derfor lokalrådet til at kontakte Park &amp; Mobilitet for nærmere dialog om ønsket. </w:t>
      </w:r>
    </w:p>
    <w:p w14:paraId="0392AA96" w14:textId="2CA6F2F7" w:rsidR="00CA0C36" w:rsidRDefault="00CA0C36" w:rsidP="00244CAE">
      <w:pPr>
        <w:ind w:left="720"/>
        <w:rPr>
          <w:rFonts w:eastAsiaTheme="minorEastAsia"/>
          <w:szCs w:val="20"/>
        </w:rPr>
      </w:pPr>
    </w:p>
    <w:p w14:paraId="10309241" w14:textId="77777777" w:rsidR="006C336F" w:rsidRDefault="00CA0C36" w:rsidP="00244CAE">
      <w:pPr>
        <w:ind w:left="720"/>
        <w:rPr>
          <w:rFonts w:eastAsiaTheme="minorEastAsia"/>
          <w:szCs w:val="20"/>
        </w:rPr>
      </w:pPr>
      <w:r>
        <w:rPr>
          <w:rFonts w:eastAsiaTheme="minorEastAsia"/>
          <w:szCs w:val="20"/>
        </w:rPr>
        <w:lastRenderedPageBreak/>
        <w:t xml:space="preserve">Referat: </w:t>
      </w:r>
      <w:r w:rsidR="006C336F">
        <w:rPr>
          <w:rFonts w:eastAsiaTheme="minorEastAsia"/>
          <w:szCs w:val="20"/>
        </w:rPr>
        <w:t xml:space="preserve">Lokalrådet opfordres til at søge Plan &amp; Byudviklingsudvalgets lokalrådspulje eller økonomiudvalgets pulje hvis der er medfinansiering. </w:t>
      </w:r>
    </w:p>
    <w:p w14:paraId="1BC3C998" w14:textId="79B4C858" w:rsidR="00CA0C36" w:rsidRPr="00E2183E" w:rsidRDefault="006C336F" w:rsidP="00244CAE">
      <w:pPr>
        <w:ind w:left="720"/>
        <w:rPr>
          <w:rFonts w:eastAsiaTheme="minorEastAsia"/>
          <w:szCs w:val="20"/>
        </w:rPr>
      </w:pPr>
      <w:r>
        <w:rPr>
          <w:rFonts w:eastAsiaTheme="minorEastAsia"/>
          <w:szCs w:val="20"/>
        </w:rPr>
        <w:t xml:space="preserve">Lokalrådet kan ligeledes forsøge at finde finansiering fra nogle af bankerne i Ribe.  </w:t>
      </w:r>
    </w:p>
    <w:p w14:paraId="5D142BA8" w14:textId="12BE277C" w:rsidR="00244CAE" w:rsidRDefault="00244CAE" w:rsidP="00244CAE">
      <w:pPr>
        <w:ind w:left="720"/>
        <w:rPr>
          <w:rFonts w:eastAsiaTheme="minorEastAsia"/>
          <w:sz w:val="22"/>
        </w:rPr>
      </w:pPr>
    </w:p>
    <w:p w14:paraId="23FD850F" w14:textId="01928E7E" w:rsidR="00CA0C36" w:rsidRPr="00F231D2" w:rsidRDefault="00CA0C36" w:rsidP="00244CAE">
      <w:pPr>
        <w:ind w:left="720"/>
        <w:rPr>
          <w:rFonts w:eastAsiaTheme="minorEastAsia"/>
          <w:sz w:val="22"/>
        </w:rPr>
      </w:pPr>
    </w:p>
    <w:p w14:paraId="58A5659B" w14:textId="77777777" w:rsidR="00D74E9F" w:rsidRPr="00F231D2" w:rsidRDefault="00D74E9F" w:rsidP="00D74E9F">
      <w:pPr>
        <w:pStyle w:val="Default"/>
        <w:ind w:left="720"/>
        <w:rPr>
          <w:sz w:val="22"/>
          <w:szCs w:val="22"/>
        </w:rPr>
      </w:pPr>
    </w:p>
    <w:p w14:paraId="3B83D63C" w14:textId="41142371" w:rsidR="008C6DB3" w:rsidRPr="00095E18" w:rsidRDefault="008C6DB3" w:rsidP="008C6DB3">
      <w:pPr>
        <w:pStyle w:val="Default"/>
        <w:numPr>
          <w:ilvl w:val="0"/>
          <w:numId w:val="11"/>
        </w:numPr>
        <w:ind w:left="360" w:hanging="360"/>
        <w:rPr>
          <w:sz w:val="22"/>
          <w:szCs w:val="22"/>
        </w:rPr>
      </w:pPr>
      <w:r w:rsidRPr="00F231D2">
        <w:rPr>
          <w:b/>
          <w:bCs/>
          <w:sz w:val="22"/>
          <w:szCs w:val="22"/>
        </w:rPr>
        <w:t xml:space="preserve">Evaluering </w:t>
      </w:r>
      <w:r w:rsidR="005D4292" w:rsidRPr="00F231D2">
        <w:rPr>
          <w:rFonts w:cstheme="minorBidi"/>
          <w:color w:val="auto"/>
          <w:sz w:val="22"/>
          <w:szCs w:val="22"/>
        </w:rPr>
        <w:t>(5 minutter)</w:t>
      </w:r>
    </w:p>
    <w:p w14:paraId="3CA08463" w14:textId="0BC5D310" w:rsidR="00095E18" w:rsidRPr="00AD3009" w:rsidRDefault="00095E18" w:rsidP="00095E18">
      <w:pPr>
        <w:pStyle w:val="Default"/>
        <w:rPr>
          <w:rFonts w:eastAsiaTheme="minorEastAsia" w:cstheme="minorBidi"/>
          <w:color w:val="auto"/>
          <w:sz w:val="20"/>
          <w:szCs w:val="20"/>
        </w:rPr>
      </w:pPr>
      <w:r w:rsidRPr="00AD3009">
        <w:rPr>
          <w:rFonts w:eastAsiaTheme="minorEastAsia" w:cstheme="minorBidi"/>
          <w:color w:val="auto"/>
          <w:sz w:val="20"/>
          <w:szCs w:val="20"/>
        </w:rPr>
        <w:t xml:space="preserve">Lokalrådet påpeger, at der gøres noget ved problematikken med at få ”genskabt” søen i Haderslev Kommune. </w:t>
      </w:r>
    </w:p>
    <w:p w14:paraId="6605954A" w14:textId="77777777" w:rsidR="00AD3009" w:rsidRDefault="00AD3009" w:rsidP="00095E18">
      <w:pPr>
        <w:pStyle w:val="Default"/>
        <w:rPr>
          <w:rFonts w:eastAsiaTheme="minorEastAsia" w:cstheme="minorBidi"/>
          <w:color w:val="auto"/>
          <w:sz w:val="20"/>
          <w:szCs w:val="20"/>
        </w:rPr>
      </w:pPr>
      <w:r w:rsidRPr="00AD3009">
        <w:rPr>
          <w:rFonts w:eastAsiaTheme="minorEastAsia" w:cstheme="minorBidi"/>
          <w:color w:val="auto"/>
          <w:sz w:val="20"/>
          <w:szCs w:val="20"/>
        </w:rPr>
        <w:t>Lokalrådet efterspørger information om processen vedr. cykelsti til Vester Vedsted. Der er ikke valgt entreprenør til at udføre opgaven, men lokalrådet bliver orienteret</w:t>
      </w:r>
      <w:r>
        <w:rPr>
          <w:rFonts w:eastAsiaTheme="minorEastAsia" w:cstheme="minorBidi"/>
          <w:color w:val="auto"/>
          <w:sz w:val="20"/>
          <w:szCs w:val="20"/>
        </w:rPr>
        <w:t xml:space="preserve"> og giver herefter informationen videre til lokalområdet</w:t>
      </w:r>
      <w:r w:rsidRPr="00AD3009">
        <w:rPr>
          <w:rFonts w:eastAsiaTheme="minorEastAsia" w:cstheme="minorBidi"/>
          <w:color w:val="auto"/>
          <w:sz w:val="20"/>
          <w:szCs w:val="20"/>
        </w:rPr>
        <w:t>.</w:t>
      </w:r>
    </w:p>
    <w:p w14:paraId="668164FF" w14:textId="77777777" w:rsidR="00AD3009" w:rsidRDefault="00AD3009" w:rsidP="00095E18">
      <w:pPr>
        <w:pStyle w:val="Default"/>
        <w:rPr>
          <w:rFonts w:eastAsiaTheme="minorEastAsia" w:cstheme="minorBidi"/>
          <w:color w:val="auto"/>
          <w:sz w:val="20"/>
          <w:szCs w:val="20"/>
        </w:rPr>
      </w:pPr>
    </w:p>
    <w:p w14:paraId="4C3E50D4" w14:textId="77777777" w:rsidR="00011FC3" w:rsidRDefault="00011FC3" w:rsidP="00095E18">
      <w:pPr>
        <w:pStyle w:val="Default"/>
        <w:rPr>
          <w:rFonts w:eastAsiaTheme="minorEastAsia" w:cstheme="minorBidi"/>
          <w:color w:val="auto"/>
          <w:sz w:val="20"/>
          <w:szCs w:val="20"/>
        </w:rPr>
      </w:pPr>
      <w:r>
        <w:rPr>
          <w:rFonts w:eastAsiaTheme="minorEastAsia" w:cstheme="minorBidi"/>
          <w:color w:val="auto"/>
          <w:sz w:val="20"/>
          <w:szCs w:val="20"/>
        </w:rPr>
        <w:t xml:space="preserve">Lokalrådet efterspørger information om større anlægsprojekter, som er på vej i lokalområderne. </w:t>
      </w:r>
    </w:p>
    <w:p w14:paraId="28E20D13" w14:textId="77777777" w:rsidR="00011FC3" w:rsidRDefault="00011FC3" w:rsidP="00095E18">
      <w:pPr>
        <w:pStyle w:val="Default"/>
        <w:rPr>
          <w:rFonts w:eastAsiaTheme="minorEastAsia" w:cstheme="minorBidi"/>
          <w:color w:val="auto"/>
          <w:sz w:val="20"/>
          <w:szCs w:val="20"/>
        </w:rPr>
      </w:pPr>
    </w:p>
    <w:p w14:paraId="3F3EBCFE" w14:textId="29FD9E89" w:rsidR="00AD3009" w:rsidRPr="00AD3009" w:rsidRDefault="00011FC3" w:rsidP="00095E18">
      <w:pPr>
        <w:pStyle w:val="Default"/>
        <w:rPr>
          <w:rFonts w:eastAsiaTheme="minorEastAsia" w:cstheme="minorBidi"/>
          <w:color w:val="auto"/>
          <w:sz w:val="20"/>
          <w:szCs w:val="20"/>
        </w:rPr>
      </w:pPr>
      <w:r>
        <w:rPr>
          <w:rFonts w:eastAsiaTheme="minorEastAsia" w:cstheme="minorBidi"/>
          <w:color w:val="auto"/>
          <w:sz w:val="20"/>
          <w:szCs w:val="20"/>
        </w:rPr>
        <w:t xml:space="preserve">Lokalrådet opfordres til at tage fat i distriktslederen med henblik på at klare mindre driftsopgaver løbende. Entreprenør overvejer om det er muligt at arrangere ”åbent hus” på materielgården. </w:t>
      </w:r>
      <w:r w:rsidR="00AD3009" w:rsidRPr="00AD3009">
        <w:rPr>
          <w:rFonts w:eastAsiaTheme="minorEastAsia" w:cstheme="minorBidi"/>
          <w:color w:val="auto"/>
          <w:sz w:val="20"/>
          <w:szCs w:val="20"/>
        </w:rPr>
        <w:t xml:space="preserve"> </w:t>
      </w:r>
    </w:p>
    <w:sectPr w:rsidR="00AD3009" w:rsidRPr="00AD3009" w:rsidSect="008C6DB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701" w:right="1558" w:bottom="1843" w:left="1531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FB536" w14:textId="77777777" w:rsidR="008C6DB3" w:rsidRPr="008C6DB3" w:rsidRDefault="008C6DB3" w:rsidP="00291C7F">
      <w:pPr>
        <w:spacing w:line="240" w:lineRule="auto"/>
      </w:pPr>
      <w:r w:rsidRPr="008C6DB3">
        <w:separator/>
      </w:r>
    </w:p>
    <w:p w14:paraId="19A7D3F4" w14:textId="77777777" w:rsidR="008C6DB3" w:rsidRPr="008C6DB3" w:rsidRDefault="008C6DB3"/>
  </w:endnote>
  <w:endnote w:type="continuationSeparator" w:id="0">
    <w:p w14:paraId="4483B09B" w14:textId="77777777" w:rsidR="008C6DB3" w:rsidRPr="008C6DB3" w:rsidRDefault="008C6DB3" w:rsidP="00291C7F">
      <w:pPr>
        <w:spacing w:line="240" w:lineRule="auto"/>
      </w:pPr>
      <w:r w:rsidRPr="008C6DB3">
        <w:continuationSeparator/>
      </w:r>
    </w:p>
    <w:p w14:paraId="0B1AFE4F" w14:textId="77777777" w:rsidR="008C6DB3" w:rsidRPr="008C6DB3" w:rsidRDefault="008C6D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29FDC" w14:textId="77777777" w:rsidR="008C6DB3" w:rsidRDefault="008C6DB3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-Gitter"/>
      <w:tblpPr w:leftFromText="142" w:rightFromText="142" w:vertAnchor="page" w:horzAnchor="page" w:tblpX="10320" w:tblpY="15962"/>
      <w:tblOverlap w:val="never"/>
      <w:tblW w:w="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</w:tblGrid>
    <w:tr w:rsidR="00022F2E" w:rsidRPr="008C6DB3" w14:paraId="003AB9C2" w14:textId="77777777" w:rsidTr="008C6DB3">
      <w:trPr>
        <w:trHeight w:hRule="exact" w:val="199"/>
      </w:trPr>
      <w:tc>
        <w:tcPr>
          <w:tcW w:w="567" w:type="dxa"/>
        </w:tcPr>
        <w:p w14:paraId="7274A715" w14:textId="77777777" w:rsidR="00022F2E" w:rsidRPr="008C6DB3" w:rsidRDefault="00022F2E" w:rsidP="000414BE">
          <w:pPr>
            <w:pStyle w:val="Sidefod"/>
            <w:jc w:val="right"/>
            <w:rPr>
              <w:rStyle w:val="Sidetal"/>
            </w:rPr>
          </w:pPr>
          <w:r w:rsidRPr="008C6DB3">
            <w:rPr>
              <w:rStyle w:val="Sidetal"/>
            </w:rPr>
            <w:t xml:space="preserve">- </w:t>
          </w:r>
          <w:r w:rsidRPr="008C6DB3">
            <w:rPr>
              <w:rStyle w:val="Sidetal"/>
            </w:rPr>
            <w:fldChar w:fldCharType="begin"/>
          </w:r>
          <w:r w:rsidRPr="008C6DB3">
            <w:rPr>
              <w:rStyle w:val="Sidetal"/>
            </w:rPr>
            <w:instrText xml:space="preserve"> PAGE  \* Arabic  \* MERGEFORMAT </w:instrText>
          </w:r>
          <w:r w:rsidRPr="008C6DB3">
            <w:rPr>
              <w:rStyle w:val="Sidetal"/>
            </w:rPr>
            <w:fldChar w:fldCharType="separate"/>
          </w:r>
          <w:r w:rsidRPr="008C6DB3">
            <w:rPr>
              <w:rStyle w:val="Sidetal"/>
              <w:noProof/>
            </w:rPr>
            <w:t>2</w:t>
          </w:r>
          <w:r w:rsidRPr="008C6DB3">
            <w:rPr>
              <w:rStyle w:val="Sidetal"/>
            </w:rPr>
            <w:fldChar w:fldCharType="end"/>
          </w:r>
          <w:r w:rsidRPr="008C6DB3">
            <w:rPr>
              <w:rStyle w:val="Sidetal"/>
            </w:rPr>
            <w:t xml:space="preserve"> -</w:t>
          </w:r>
        </w:p>
      </w:tc>
    </w:tr>
  </w:tbl>
  <w:p w14:paraId="67F4F4F5" w14:textId="77777777" w:rsidR="00022F2E" w:rsidRPr="008C6DB3" w:rsidRDefault="00022F2E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-Gitter"/>
      <w:tblpPr w:vertAnchor="page" w:horzAnchor="page" w:tblpX="1532" w:tblpY="15112"/>
      <w:tblOverlap w:val="nev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35"/>
      <w:gridCol w:w="3686"/>
      <w:gridCol w:w="2835"/>
    </w:tblGrid>
    <w:tr w:rsidR="00022F2E" w:rsidRPr="008C6DB3" w14:paraId="03B68007" w14:textId="77777777" w:rsidTr="00022F2E">
      <w:tc>
        <w:tcPr>
          <w:tcW w:w="2835" w:type="dxa"/>
        </w:tcPr>
        <w:p w14:paraId="6654B304" w14:textId="77777777" w:rsidR="00022F2E" w:rsidRPr="008C6DB3" w:rsidRDefault="008C6DB3" w:rsidP="008C6DB3">
          <w:pPr>
            <w:pStyle w:val="Kampagne"/>
          </w:pPr>
          <w:r>
            <w:rPr>
              <w:noProof/>
              <w:lang w:eastAsia="da-DK"/>
            </w:rPr>
            <w:drawing>
              <wp:inline distT="0" distB="0" distL="0" distR="0" wp14:anchorId="71B2EB54" wp14:editId="77FADFD6">
                <wp:extent cx="1587500" cy="362585"/>
                <wp:effectExtent l="0" t="0" r="0" b="0"/>
                <wp:docPr id="16" name="Billede 16" descr="\\esbkomm.dk\userstate\userstate\than\Desktop\Nye logoer\DK_B_LOGO_BLUE_POS_10m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esbkomm.dk\userstate\userstate\than\Desktop\Nye logoer\DK_B_LOGO_BLUE_POS_10m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750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6" w:type="dxa"/>
        </w:tcPr>
        <w:p w14:paraId="5A64896D" w14:textId="77777777" w:rsidR="00022F2E" w:rsidRPr="008C6DB3" w:rsidRDefault="00022F2E" w:rsidP="008C6DB3">
          <w:pPr>
            <w:pStyle w:val="TlfTider"/>
          </w:pPr>
        </w:p>
      </w:tc>
      <w:tc>
        <w:tcPr>
          <w:tcW w:w="2835" w:type="dxa"/>
        </w:tcPr>
        <w:p w14:paraId="5DF906CB" w14:textId="77777777" w:rsidR="008C6DB3" w:rsidRPr="008C6DB3" w:rsidRDefault="008C6DB3" w:rsidP="008C6DB3">
          <w:pPr>
            <w:pStyle w:val="AfsenderBund"/>
          </w:pPr>
          <w:r w:rsidRPr="008C6DB3">
            <w:t>Telefon</w:t>
          </w:r>
          <w:r w:rsidRPr="008C6DB3">
            <w:tab/>
            <w:t>76 16 16 16</w:t>
          </w:r>
        </w:p>
        <w:p w14:paraId="35867EAD" w14:textId="77777777" w:rsidR="00022F2E" w:rsidRPr="008C6DB3" w:rsidRDefault="008C6DB3" w:rsidP="008C6DB3">
          <w:pPr>
            <w:pStyle w:val="AfsenderBund"/>
          </w:pPr>
          <w:r w:rsidRPr="008C6DB3">
            <w:t>www.esbjerg.dk</w:t>
          </w:r>
        </w:p>
      </w:tc>
    </w:tr>
  </w:tbl>
  <w:p w14:paraId="0B5A4378" w14:textId="77777777" w:rsidR="00022F2E" w:rsidRPr="008C6DB3" w:rsidRDefault="00022F2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99F7D" w14:textId="77777777" w:rsidR="008C6DB3" w:rsidRPr="008C6DB3" w:rsidRDefault="008C6DB3" w:rsidP="00291C7F">
      <w:pPr>
        <w:spacing w:line="240" w:lineRule="auto"/>
      </w:pPr>
      <w:r w:rsidRPr="008C6DB3">
        <w:separator/>
      </w:r>
    </w:p>
    <w:p w14:paraId="1AE88A87" w14:textId="77777777" w:rsidR="008C6DB3" w:rsidRPr="008C6DB3" w:rsidRDefault="008C6DB3"/>
  </w:footnote>
  <w:footnote w:type="continuationSeparator" w:id="0">
    <w:p w14:paraId="21BE6381" w14:textId="77777777" w:rsidR="008C6DB3" w:rsidRPr="008C6DB3" w:rsidRDefault="008C6DB3" w:rsidP="00291C7F">
      <w:pPr>
        <w:spacing w:line="240" w:lineRule="auto"/>
      </w:pPr>
      <w:r w:rsidRPr="008C6DB3">
        <w:continuationSeparator/>
      </w:r>
    </w:p>
    <w:p w14:paraId="1FFC00B1" w14:textId="77777777" w:rsidR="008C6DB3" w:rsidRPr="008C6DB3" w:rsidRDefault="008C6DB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0993D" w14:textId="77777777" w:rsidR="008C6DB3" w:rsidRDefault="008C6DB3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C5CF1" w14:textId="77777777" w:rsidR="00022F2E" w:rsidRPr="008C6DB3" w:rsidRDefault="00022F2E">
    <w:pPr>
      <w:pStyle w:val="Sidehoved"/>
    </w:pPr>
  </w:p>
  <w:tbl>
    <w:tblPr>
      <w:tblStyle w:val="Tabel-Gitter"/>
      <w:tblpPr w:vertAnchor="page" w:horzAnchor="page" w:tblpX="7202" w:tblpY="568"/>
      <w:tblOverlap w:val="never"/>
      <w:tblW w:w="368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86"/>
    </w:tblGrid>
    <w:tr w:rsidR="00022F2E" w:rsidRPr="008C6DB3" w14:paraId="63A88E85" w14:textId="77777777" w:rsidTr="00022F2E">
      <w:trPr>
        <w:trHeight w:hRule="exact" w:val="567"/>
      </w:trPr>
      <w:tc>
        <w:tcPr>
          <w:tcW w:w="3686" w:type="dxa"/>
          <w:vAlign w:val="bottom"/>
        </w:tcPr>
        <w:p w14:paraId="6516517B" w14:textId="77777777" w:rsidR="008C6DB3" w:rsidRPr="008C6DB3" w:rsidRDefault="008C6DB3" w:rsidP="008C6DB3">
          <w:pPr>
            <w:pStyle w:val="OrgFelterSide2"/>
          </w:pPr>
          <w:r w:rsidRPr="008C6DB3">
            <w:rPr>
              <w:b/>
            </w:rPr>
            <w:t>Teknik &amp; Miljø</w:t>
          </w:r>
        </w:p>
        <w:p w14:paraId="2440C3E9" w14:textId="77777777" w:rsidR="00022F2E" w:rsidRPr="008C6DB3" w:rsidRDefault="008C6DB3" w:rsidP="008C6DB3">
          <w:pPr>
            <w:pStyle w:val="OrgFelterSide2"/>
          </w:pPr>
          <w:r w:rsidRPr="008C6DB3">
            <w:t>Udvikling &amp; Analyse</w:t>
          </w:r>
        </w:p>
      </w:tc>
    </w:tr>
  </w:tbl>
  <w:tbl>
    <w:tblPr>
      <w:tblStyle w:val="Tabel-Gitter"/>
      <w:tblpPr w:vertAnchor="page" w:horzAnchor="page" w:tblpX="1532" w:tblpY="568"/>
      <w:tblOverlap w:val="never"/>
      <w:tblW w:w="5387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387"/>
    </w:tblGrid>
    <w:tr w:rsidR="00022F2E" w:rsidRPr="008C6DB3" w14:paraId="77EF9E25" w14:textId="77777777" w:rsidTr="00022F2E">
      <w:tc>
        <w:tcPr>
          <w:tcW w:w="5387" w:type="dxa"/>
          <w:tcBorders>
            <w:top w:val="nil"/>
            <w:left w:val="nil"/>
            <w:bottom w:val="nil"/>
            <w:right w:val="nil"/>
          </w:tcBorders>
        </w:tcPr>
        <w:p w14:paraId="54706C17" w14:textId="77777777" w:rsidR="00022F2E" w:rsidRPr="008C6DB3" w:rsidRDefault="00022F2E" w:rsidP="00DC320D">
          <w:pPr>
            <w:pStyle w:val="Sidehoved"/>
          </w:pPr>
          <w:bookmarkStart w:id="2" w:name="bmkPage2Logo"/>
          <w:bookmarkEnd w:id="2"/>
        </w:p>
      </w:tc>
    </w:tr>
  </w:tbl>
  <w:p w14:paraId="3E92F1F2" w14:textId="77777777" w:rsidR="00022F2E" w:rsidRPr="008C6DB3" w:rsidRDefault="00022F2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EB195" w14:textId="77777777" w:rsidR="00022F2E" w:rsidRPr="008C6DB3" w:rsidRDefault="008C6DB3" w:rsidP="00E465F5">
    <w:r>
      <w:rPr>
        <w:noProof/>
      </w:rPr>
      <w:drawing>
        <wp:anchor distT="0" distB="0" distL="114300" distR="114300" simplePos="0" relativeHeight="251658240" behindDoc="1" locked="0" layoutInCell="1" allowOverlap="1" wp14:anchorId="28C9CD07" wp14:editId="60CB48C1">
          <wp:simplePos x="0" y="0"/>
          <wp:positionH relativeFrom="page">
            <wp:posOffset>971550</wp:posOffset>
          </wp:positionH>
          <wp:positionV relativeFrom="page">
            <wp:posOffset>359410</wp:posOffset>
          </wp:positionV>
          <wp:extent cx="1962785" cy="718820"/>
          <wp:effectExtent l="0" t="0" r="0" b="5080"/>
          <wp:wrapNone/>
          <wp:docPr id="15" name="Billede 15" descr="Logo" title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Logo" title="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785" cy="718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36F9951" w14:textId="77777777" w:rsidR="00022F2E" w:rsidRPr="008C6DB3" w:rsidRDefault="00022F2E" w:rsidP="00E465F5"/>
  <w:p w14:paraId="6B597963" w14:textId="77777777" w:rsidR="00022F2E" w:rsidRPr="008C6DB3" w:rsidRDefault="00022F2E" w:rsidP="00E465F5"/>
  <w:p w14:paraId="6292B74F" w14:textId="77777777" w:rsidR="00022F2E" w:rsidRPr="008C6DB3" w:rsidRDefault="00022F2E" w:rsidP="00E465F5"/>
  <w:p w14:paraId="318F44B7" w14:textId="77777777" w:rsidR="00022F2E" w:rsidRPr="008C6DB3" w:rsidRDefault="00022F2E" w:rsidP="00E465F5">
    <w:pPr>
      <w:rPr>
        <w:sz w:val="16"/>
      </w:rPr>
    </w:pPr>
  </w:p>
  <w:p w14:paraId="604BF359" w14:textId="77777777" w:rsidR="00022F2E" w:rsidRPr="008C6DB3" w:rsidRDefault="00022F2E" w:rsidP="00E465F5"/>
  <w:p w14:paraId="5CC3997D" w14:textId="77777777" w:rsidR="00022F2E" w:rsidRPr="008C6DB3" w:rsidRDefault="00022F2E" w:rsidP="00E465F5"/>
  <w:p w14:paraId="56E4296D" w14:textId="77777777" w:rsidR="00022F2E" w:rsidRPr="008C6DB3" w:rsidRDefault="00022F2E" w:rsidP="00E465F5"/>
  <w:p w14:paraId="0A160C59" w14:textId="77777777" w:rsidR="00022F2E" w:rsidRPr="008C6DB3" w:rsidRDefault="00022F2E" w:rsidP="00E465F5"/>
  <w:p w14:paraId="0AE46C55" w14:textId="77777777" w:rsidR="00022F2E" w:rsidRPr="008C6DB3" w:rsidRDefault="00022F2E" w:rsidP="00E465F5"/>
  <w:p w14:paraId="781C9C9E" w14:textId="77777777" w:rsidR="00022F2E" w:rsidRPr="008C6DB3" w:rsidRDefault="00022F2E" w:rsidP="00E465F5"/>
  <w:p w14:paraId="7CB14BE3" w14:textId="77777777" w:rsidR="00022F2E" w:rsidRPr="008C6DB3" w:rsidRDefault="00022F2E" w:rsidP="00E465F5"/>
  <w:p w14:paraId="38B93249" w14:textId="77777777" w:rsidR="00022F2E" w:rsidRPr="008C6DB3" w:rsidRDefault="00022F2E" w:rsidP="00E465F5"/>
  <w:p w14:paraId="33CAE6DF" w14:textId="77777777" w:rsidR="00022F2E" w:rsidRPr="008C6DB3" w:rsidRDefault="00022F2E" w:rsidP="00E465F5"/>
  <w:p w14:paraId="0A07D660" w14:textId="77777777" w:rsidR="00022F2E" w:rsidRPr="008C6DB3" w:rsidRDefault="00022F2E" w:rsidP="00E465F5"/>
  <w:p w14:paraId="69B7E0C9" w14:textId="77777777" w:rsidR="00022F2E" w:rsidRPr="008C6DB3" w:rsidRDefault="00022F2E" w:rsidP="00E465F5">
    <w:pPr>
      <w:rPr>
        <w:sz w:val="18"/>
      </w:rPr>
    </w:pPr>
  </w:p>
  <w:p w14:paraId="4E377CE6" w14:textId="77777777" w:rsidR="00022F2E" w:rsidRPr="008C6DB3" w:rsidRDefault="00022F2E" w:rsidP="00E465F5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4D4A6FE"/>
    <w:multiLevelType w:val="hybridMultilevel"/>
    <w:tmpl w:val="7B366453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D8C06CA"/>
    <w:multiLevelType w:val="hybridMultilevel"/>
    <w:tmpl w:val="059FA5F9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7C"/>
    <w:multiLevelType w:val="singleLevel"/>
    <w:tmpl w:val="2A9AB2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3" w15:restartNumberingAfterBreak="0">
    <w:nsid w:val="FFFFFF7D"/>
    <w:multiLevelType w:val="singleLevel"/>
    <w:tmpl w:val="88103D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4" w15:restartNumberingAfterBreak="0">
    <w:nsid w:val="FFFFFF7E"/>
    <w:multiLevelType w:val="singleLevel"/>
    <w:tmpl w:val="563CC3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5" w15:restartNumberingAfterBreak="0">
    <w:nsid w:val="FFFFFF7F"/>
    <w:multiLevelType w:val="singleLevel"/>
    <w:tmpl w:val="C0AE45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6" w15:restartNumberingAfterBreak="0">
    <w:nsid w:val="FFFFFF80"/>
    <w:multiLevelType w:val="singleLevel"/>
    <w:tmpl w:val="0E9853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7" w15:restartNumberingAfterBreak="0">
    <w:nsid w:val="FFFFFF81"/>
    <w:multiLevelType w:val="singleLevel"/>
    <w:tmpl w:val="F35A68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8" w15:restartNumberingAfterBreak="0">
    <w:nsid w:val="FFFFFF82"/>
    <w:multiLevelType w:val="singleLevel"/>
    <w:tmpl w:val="365E17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9" w15:restartNumberingAfterBreak="0">
    <w:nsid w:val="FFFFFF83"/>
    <w:multiLevelType w:val="singleLevel"/>
    <w:tmpl w:val="8F4CD6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0" w15:restartNumberingAfterBreak="0">
    <w:nsid w:val="FFFFFF88"/>
    <w:multiLevelType w:val="singleLevel"/>
    <w:tmpl w:val="15B057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FFFFFF89"/>
    <w:multiLevelType w:val="singleLevel"/>
    <w:tmpl w:val="FDEE49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06223834"/>
    <w:multiLevelType w:val="hybridMultilevel"/>
    <w:tmpl w:val="A5462203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344164E4"/>
    <w:multiLevelType w:val="hybridMultilevel"/>
    <w:tmpl w:val="25825A7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1668DD"/>
    <w:multiLevelType w:val="hybridMultilevel"/>
    <w:tmpl w:val="4E86011E"/>
    <w:lvl w:ilvl="0" w:tplc="3BB268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14791A"/>
    <w:multiLevelType w:val="hybridMultilevel"/>
    <w:tmpl w:val="60BC016D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3CB2688"/>
    <w:multiLevelType w:val="hybridMultilevel"/>
    <w:tmpl w:val="4E86011E"/>
    <w:lvl w:ilvl="0" w:tplc="3BB268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9D47A8"/>
    <w:multiLevelType w:val="hybridMultilevel"/>
    <w:tmpl w:val="83E0C1EE"/>
    <w:lvl w:ilvl="0" w:tplc="5F8ABCA4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="Calibri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5A040E"/>
    <w:multiLevelType w:val="hybridMultilevel"/>
    <w:tmpl w:val="F5541C1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0722583">
    <w:abstractNumId w:val="11"/>
  </w:num>
  <w:num w:numId="2" w16cid:durableId="466899891">
    <w:abstractNumId w:val="9"/>
  </w:num>
  <w:num w:numId="3" w16cid:durableId="49379472">
    <w:abstractNumId w:val="8"/>
  </w:num>
  <w:num w:numId="4" w16cid:durableId="1264655874">
    <w:abstractNumId w:val="7"/>
  </w:num>
  <w:num w:numId="5" w16cid:durableId="1565722982">
    <w:abstractNumId w:val="6"/>
  </w:num>
  <w:num w:numId="6" w16cid:durableId="912272950">
    <w:abstractNumId w:val="10"/>
  </w:num>
  <w:num w:numId="7" w16cid:durableId="399789136">
    <w:abstractNumId w:val="5"/>
  </w:num>
  <w:num w:numId="8" w16cid:durableId="355232692">
    <w:abstractNumId w:val="4"/>
  </w:num>
  <w:num w:numId="9" w16cid:durableId="607934695">
    <w:abstractNumId w:val="3"/>
  </w:num>
  <w:num w:numId="10" w16cid:durableId="569464779">
    <w:abstractNumId w:val="2"/>
  </w:num>
  <w:num w:numId="11" w16cid:durableId="543564660">
    <w:abstractNumId w:val="15"/>
  </w:num>
  <w:num w:numId="12" w16cid:durableId="1052387960">
    <w:abstractNumId w:val="1"/>
  </w:num>
  <w:num w:numId="13" w16cid:durableId="255403995">
    <w:abstractNumId w:val="12"/>
  </w:num>
  <w:num w:numId="14" w16cid:durableId="671765652">
    <w:abstractNumId w:val="13"/>
  </w:num>
  <w:num w:numId="15" w16cid:durableId="1628705656">
    <w:abstractNumId w:val="16"/>
  </w:num>
  <w:num w:numId="16" w16cid:durableId="873426936">
    <w:abstractNumId w:val="0"/>
  </w:num>
  <w:num w:numId="17" w16cid:durableId="1178614990">
    <w:abstractNumId w:val="17"/>
  </w:num>
  <w:num w:numId="18" w16cid:durableId="1006983956">
    <w:abstractNumId w:val="14"/>
  </w:num>
  <w:num w:numId="19" w16cid:durableId="16216424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ttachedTemplatePath" w:val="Notat.dotm"/>
    <w:docVar w:name="CreatedWithDtVersion" w:val="2.8.000"/>
    <w:docVar w:name="DocumentCreated" w:val="DocumentCreated"/>
    <w:docVar w:name="DocumentCreatedOK" w:val="DocumentCreatedOK"/>
    <w:docVar w:name="DocumentInitialized" w:val="OK"/>
    <w:docVar w:name="Encrypted_CloudStatistics_StoryID" w:val="loK7ge8OoZRtufAhvuGmkim0Qc5M1oS6Cdyy7IQKB3zAEMWt+vWGWCdbZQ2U+Ced"/>
    <w:docVar w:name="Encrypted_DocHeader" w:val="Q0XWo4GJBJiTS2GAZn+orA=="/>
    <w:docVar w:name="IntegrationType" w:val="StandAlone"/>
  </w:docVars>
  <w:rsids>
    <w:rsidRoot w:val="008C6DB3"/>
    <w:rsid w:val="00000E0A"/>
    <w:rsid w:val="00004AA3"/>
    <w:rsid w:val="00011FC3"/>
    <w:rsid w:val="000127E5"/>
    <w:rsid w:val="00013EA4"/>
    <w:rsid w:val="00014751"/>
    <w:rsid w:val="00014A0A"/>
    <w:rsid w:val="000212C6"/>
    <w:rsid w:val="00022F2E"/>
    <w:rsid w:val="00023F51"/>
    <w:rsid w:val="00027C81"/>
    <w:rsid w:val="00033891"/>
    <w:rsid w:val="00035465"/>
    <w:rsid w:val="000373BB"/>
    <w:rsid w:val="0003799B"/>
    <w:rsid w:val="000414BE"/>
    <w:rsid w:val="000429F3"/>
    <w:rsid w:val="00043235"/>
    <w:rsid w:val="0004385B"/>
    <w:rsid w:val="0004516D"/>
    <w:rsid w:val="00053DF0"/>
    <w:rsid w:val="00056147"/>
    <w:rsid w:val="000646E0"/>
    <w:rsid w:val="0006743E"/>
    <w:rsid w:val="00067E87"/>
    <w:rsid w:val="0007079F"/>
    <w:rsid w:val="00080AD3"/>
    <w:rsid w:val="00083294"/>
    <w:rsid w:val="00083807"/>
    <w:rsid w:val="00083C31"/>
    <w:rsid w:val="00084FB3"/>
    <w:rsid w:val="0008674A"/>
    <w:rsid w:val="000900FD"/>
    <w:rsid w:val="00094B58"/>
    <w:rsid w:val="00095E18"/>
    <w:rsid w:val="00097FC7"/>
    <w:rsid w:val="000A06BE"/>
    <w:rsid w:val="000A0A49"/>
    <w:rsid w:val="000A3E38"/>
    <w:rsid w:val="000A54EB"/>
    <w:rsid w:val="000A70B5"/>
    <w:rsid w:val="000B429A"/>
    <w:rsid w:val="000B7D9A"/>
    <w:rsid w:val="000C0393"/>
    <w:rsid w:val="000C565C"/>
    <w:rsid w:val="000C5D00"/>
    <w:rsid w:val="000D0A4A"/>
    <w:rsid w:val="000D115A"/>
    <w:rsid w:val="000D14F5"/>
    <w:rsid w:val="000E2E28"/>
    <w:rsid w:val="000E6874"/>
    <w:rsid w:val="000F1D30"/>
    <w:rsid w:val="000F1D4D"/>
    <w:rsid w:val="000F5404"/>
    <w:rsid w:val="001018AE"/>
    <w:rsid w:val="001025F1"/>
    <w:rsid w:val="0011005B"/>
    <w:rsid w:val="00111B40"/>
    <w:rsid w:val="0011256A"/>
    <w:rsid w:val="00117866"/>
    <w:rsid w:val="00121A9F"/>
    <w:rsid w:val="00122947"/>
    <w:rsid w:val="00127F2E"/>
    <w:rsid w:val="00130DA6"/>
    <w:rsid w:val="00132880"/>
    <w:rsid w:val="001370EB"/>
    <w:rsid w:val="0013720D"/>
    <w:rsid w:val="001467C7"/>
    <w:rsid w:val="00146EB1"/>
    <w:rsid w:val="00147F18"/>
    <w:rsid w:val="0016167B"/>
    <w:rsid w:val="00161A56"/>
    <w:rsid w:val="00162522"/>
    <w:rsid w:val="00166B47"/>
    <w:rsid w:val="00166DEA"/>
    <w:rsid w:val="001674F6"/>
    <w:rsid w:val="0018055D"/>
    <w:rsid w:val="00180B8C"/>
    <w:rsid w:val="00193AD5"/>
    <w:rsid w:val="001940DA"/>
    <w:rsid w:val="001952BE"/>
    <w:rsid w:val="00197BA9"/>
    <w:rsid w:val="001A123D"/>
    <w:rsid w:val="001A1308"/>
    <w:rsid w:val="001C1494"/>
    <w:rsid w:val="001C3EE2"/>
    <w:rsid w:val="001C4AB9"/>
    <w:rsid w:val="001C5C28"/>
    <w:rsid w:val="001C752F"/>
    <w:rsid w:val="001D3334"/>
    <w:rsid w:val="001D4C04"/>
    <w:rsid w:val="001E0FE4"/>
    <w:rsid w:val="001E7D7A"/>
    <w:rsid w:val="001F1102"/>
    <w:rsid w:val="001F2CC6"/>
    <w:rsid w:val="001F5327"/>
    <w:rsid w:val="001F5B2D"/>
    <w:rsid w:val="002038F3"/>
    <w:rsid w:val="00205A14"/>
    <w:rsid w:val="00213029"/>
    <w:rsid w:val="00214161"/>
    <w:rsid w:val="00216319"/>
    <w:rsid w:val="00221ED3"/>
    <w:rsid w:val="0023418B"/>
    <w:rsid w:val="0024144F"/>
    <w:rsid w:val="00242B2A"/>
    <w:rsid w:val="002446B8"/>
    <w:rsid w:val="00244CAE"/>
    <w:rsid w:val="00247E20"/>
    <w:rsid w:val="00250E2D"/>
    <w:rsid w:val="00252899"/>
    <w:rsid w:val="0025606C"/>
    <w:rsid w:val="002567AB"/>
    <w:rsid w:val="002637BF"/>
    <w:rsid w:val="00265E70"/>
    <w:rsid w:val="002672B5"/>
    <w:rsid w:val="002713D9"/>
    <w:rsid w:val="00281207"/>
    <w:rsid w:val="0028298B"/>
    <w:rsid w:val="00286C88"/>
    <w:rsid w:val="00286D15"/>
    <w:rsid w:val="00287F78"/>
    <w:rsid w:val="00291C7F"/>
    <w:rsid w:val="00293628"/>
    <w:rsid w:val="00295558"/>
    <w:rsid w:val="002A14DA"/>
    <w:rsid w:val="002A1C6E"/>
    <w:rsid w:val="002A231D"/>
    <w:rsid w:val="002B099A"/>
    <w:rsid w:val="002B1ABE"/>
    <w:rsid w:val="002B5410"/>
    <w:rsid w:val="002C14DA"/>
    <w:rsid w:val="002C5F47"/>
    <w:rsid w:val="002D0547"/>
    <w:rsid w:val="002D4AEF"/>
    <w:rsid w:val="002D6574"/>
    <w:rsid w:val="002E1BC1"/>
    <w:rsid w:val="002E4D6B"/>
    <w:rsid w:val="002F14B3"/>
    <w:rsid w:val="002F387A"/>
    <w:rsid w:val="002F41D2"/>
    <w:rsid w:val="00300B16"/>
    <w:rsid w:val="003012E5"/>
    <w:rsid w:val="00306DB9"/>
    <w:rsid w:val="00307B95"/>
    <w:rsid w:val="00317502"/>
    <w:rsid w:val="00327CBD"/>
    <w:rsid w:val="00332004"/>
    <w:rsid w:val="00341857"/>
    <w:rsid w:val="00342ADF"/>
    <w:rsid w:val="00344635"/>
    <w:rsid w:val="003450E3"/>
    <w:rsid w:val="00345373"/>
    <w:rsid w:val="003527D0"/>
    <w:rsid w:val="00357F5B"/>
    <w:rsid w:val="00365D29"/>
    <w:rsid w:val="00370AAF"/>
    <w:rsid w:val="003714CD"/>
    <w:rsid w:val="00372E0F"/>
    <w:rsid w:val="00373E5D"/>
    <w:rsid w:val="00375AA8"/>
    <w:rsid w:val="00383D23"/>
    <w:rsid w:val="00384425"/>
    <w:rsid w:val="003844DF"/>
    <w:rsid w:val="003927BA"/>
    <w:rsid w:val="00393D47"/>
    <w:rsid w:val="00397E5F"/>
    <w:rsid w:val="003A0C92"/>
    <w:rsid w:val="003A28F2"/>
    <w:rsid w:val="003B0140"/>
    <w:rsid w:val="003B0EDE"/>
    <w:rsid w:val="003B48C5"/>
    <w:rsid w:val="003C05B9"/>
    <w:rsid w:val="003C17C4"/>
    <w:rsid w:val="003C60F1"/>
    <w:rsid w:val="003D0728"/>
    <w:rsid w:val="003D09DF"/>
    <w:rsid w:val="003D105A"/>
    <w:rsid w:val="003E0167"/>
    <w:rsid w:val="003E04A2"/>
    <w:rsid w:val="003E7CDD"/>
    <w:rsid w:val="003F19EB"/>
    <w:rsid w:val="003F537D"/>
    <w:rsid w:val="003F715A"/>
    <w:rsid w:val="0040143E"/>
    <w:rsid w:val="00411EF9"/>
    <w:rsid w:val="0041231D"/>
    <w:rsid w:val="004127DF"/>
    <w:rsid w:val="00413094"/>
    <w:rsid w:val="00413460"/>
    <w:rsid w:val="004275FA"/>
    <w:rsid w:val="0043432F"/>
    <w:rsid w:val="0043441D"/>
    <w:rsid w:val="00435F72"/>
    <w:rsid w:val="00442BEA"/>
    <w:rsid w:val="00443032"/>
    <w:rsid w:val="00445C2A"/>
    <w:rsid w:val="00447B60"/>
    <w:rsid w:val="00451C3C"/>
    <w:rsid w:val="00453D00"/>
    <w:rsid w:val="0045744C"/>
    <w:rsid w:val="004604BD"/>
    <w:rsid w:val="00471F06"/>
    <w:rsid w:val="004721E4"/>
    <w:rsid w:val="00472C51"/>
    <w:rsid w:val="0047573F"/>
    <w:rsid w:val="00475E2A"/>
    <w:rsid w:val="00476531"/>
    <w:rsid w:val="004800F3"/>
    <w:rsid w:val="004827CC"/>
    <w:rsid w:val="0048319C"/>
    <w:rsid w:val="004871F9"/>
    <w:rsid w:val="00487831"/>
    <w:rsid w:val="00493743"/>
    <w:rsid w:val="00495ED9"/>
    <w:rsid w:val="00496DDF"/>
    <w:rsid w:val="004A5B98"/>
    <w:rsid w:val="004A6D41"/>
    <w:rsid w:val="004B589F"/>
    <w:rsid w:val="004B67F9"/>
    <w:rsid w:val="004C2138"/>
    <w:rsid w:val="004C2767"/>
    <w:rsid w:val="004C5455"/>
    <w:rsid w:val="004D32BF"/>
    <w:rsid w:val="004D3730"/>
    <w:rsid w:val="004D42F3"/>
    <w:rsid w:val="004D48EE"/>
    <w:rsid w:val="004D71F1"/>
    <w:rsid w:val="004E2842"/>
    <w:rsid w:val="004E5DBD"/>
    <w:rsid w:val="004E5DE9"/>
    <w:rsid w:val="004E7C3C"/>
    <w:rsid w:val="004F092D"/>
    <w:rsid w:val="004F7EC2"/>
    <w:rsid w:val="005014E0"/>
    <w:rsid w:val="00511B79"/>
    <w:rsid w:val="0051207C"/>
    <w:rsid w:val="005122B1"/>
    <w:rsid w:val="00513809"/>
    <w:rsid w:val="0051714E"/>
    <w:rsid w:val="00522FFD"/>
    <w:rsid w:val="005236BD"/>
    <w:rsid w:val="00531AEA"/>
    <w:rsid w:val="00536EEC"/>
    <w:rsid w:val="005501AF"/>
    <w:rsid w:val="005624D9"/>
    <w:rsid w:val="00566D20"/>
    <w:rsid w:val="005718E9"/>
    <w:rsid w:val="00574E66"/>
    <w:rsid w:val="00581A01"/>
    <w:rsid w:val="0058356B"/>
    <w:rsid w:val="00592941"/>
    <w:rsid w:val="00593890"/>
    <w:rsid w:val="00594536"/>
    <w:rsid w:val="005964BE"/>
    <w:rsid w:val="005A3369"/>
    <w:rsid w:val="005A4D25"/>
    <w:rsid w:val="005C2F52"/>
    <w:rsid w:val="005C51EA"/>
    <w:rsid w:val="005D4292"/>
    <w:rsid w:val="005D4994"/>
    <w:rsid w:val="005D68A7"/>
    <w:rsid w:val="005D7E74"/>
    <w:rsid w:val="005E2E37"/>
    <w:rsid w:val="005E7783"/>
    <w:rsid w:val="005F2E65"/>
    <w:rsid w:val="005F65B8"/>
    <w:rsid w:val="00602E62"/>
    <w:rsid w:val="00607529"/>
    <w:rsid w:val="006078F3"/>
    <w:rsid w:val="00613165"/>
    <w:rsid w:val="00614861"/>
    <w:rsid w:val="006152AD"/>
    <w:rsid w:val="006179B6"/>
    <w:rsid w:val="00620DDB"/>
    <w:rsid w:val="00626E61"/>
    <w:rsid w:val="006322BD"/>
    <w:rsid w:val="00632FCE"/>
    <w:rsid w:val="0063335D"/>
    <w:rsid w:val="00635584"/>
    <w:rsid w:val="006426A6"/>
    <w:rsid w:val="00643EA9"/>
    <w:rsid w:val="00656D73"/>
    <w:rsid w:val="00660155"/>
    <w:rsid w:val="00661B97"/>
    <w:rsid w:val="00662BDF"/>
    <w:rsid w:val="00666516"/>
    <w:rsid w:val="00670140"/>
    <w:rsid w:val="006721A7"/>
    <w:rsid w:val="00673934"/>
    <w:rsid w:val="00691081"/>
    <w:rsid w:val="006915AE"/>
    <w:rsid w:val="00693091"/>
    <w:rsid w:val="00693BAD"/>
    <w:rsid w:val="00694D4A"/>
    <w:rsid w:val="00696B85"/>
    <w:rsid w:val="006A0571"/>
    <w:rsid w:val="006A1AFB"/>
    <w:rsid w:val="006A409C"/>
    <w:rsid w:val="006B402E"/>
    <w:rsid w:val="006B6486"/>
    <w:rsid w:val="006B688F"/>
    <w:rsid w:val="006C07CD"/>
    <w:rsid w:val="006C0AA7"/>
    <w:rsid w:val="006C2207"/>
    <w:rsid w:val="006C2796"/>
    <w:rsid w:val="006C336F"/>
    <w:rsid w:val="006C419A"/>
    <w:rsid w:val="006D49C6"/>
    <w:rsid w:val="006D4B69"/>
    <w:rsid w:val="006E0998"/>
    <w:rsid w:val="006E2C62"/>
    <w:rsid w:val="006E6646"/>
    <w:rsid w:val="006E69D9"/>
    <w:rsid w:val="006F37C6"/>
    <w:rsid w:val="006F45F9"/>
    <w:rsid w:val="00700124"/>
    <w:rsid w:val="00703EB1"/>
    <w:rsid w:val="00707381"/>
    <w:rsid w:val="00710134"/>
    <w:rsid w:val="00730291"/>
    <w:rsid w:val="00730F03"/>
    <w:rsid w:val="007371C9"/>
    <w:rsid w:val="00742180"/>
    <w:rsid w:val="007423D9"/>
    <w:rsid w:val="00743573"/>
    <w:rsid w:val="00750A92"/>
    <w:rsid w:val="00751CED"/>
    <w:rsid w:val="007528FB"/>
    <w:rsid w:val="00767456"/>
    <w:rsid w:val="00776E25"/>
    <w:rsid w:val="0078006D"/>
    <w:rsid w:val="0078196C"/>
    <w:rsid w:val="00782332"/>
    <w:rsid w:val="007831CC"/>
    <w:rsid w:val="007907CC"/>
    <w:rsid w:val="0079098A"/>
    <w:rsid w:val="00792C3E"/>
    <w:rsid w:val="00792D2E"/>
    <w:rsid w:val="00793F5E"/>
    <w:rsid w:val="00795DF3"/>
    <w:rsid w:val="0079604F"/>
    <w:rsid w:val="00796525"/>
    <w:rsid w:val="007A2DBD"/>
    <w:rsid w:val="007B0CF0"/>
    <w:rsid w:val="007B0F2E"/>
    <w:rsid w:val="007C07E6"/>
    <w:rsid w:val="007C52A5"/>
    <w:rsid w:val="007C5B2F"/>
    <w:rsid w:val="007C5C7E"/>
    <w:rsid w:val="007D0D09"/>
    <w:rsid w:val="007D3337"/>
    <w:rsid w:val="007D6808"/>
    <w:rsid w:val="007D707C"/>
    <w:rsid w:val="007E1890"/>
    <w:rsid w:val="007E7651"/>
    <w:rsid w:val="007E7D6E"/>
    <w:rsid w:val="007F1419"/>
    <w:rsid w:val="007F3872"/>
    <w:rsid w:val="007F5891"/>
    <w:rsid w:val="00805F17"/>
    <w:rsid w:val="008103A0"/>
    <w:rsid w:val="00815109"/>
    <w:rsid w:val="0082120D"/>
    <w:rsid w:val="00822F98"/>
    <w:rsid w:val="00823698"/>
    <w:rsid w:val="00825B60"/>
    <w:rsid w:val="008278FD"/>
    <w:rsid w:val="0083023F"/>
    <w:rsid w:val="00831426"/>
    <w:rsid w:val="00832B91"/>
    <w:rsid w:val="00832C57"/>
    <w:rsid w:val="008330EB"/>
    <w:rsid w:val="00834964"/>
    <w:rsid w:val="008427D7"/>
    <w:rsid w:val="008455D8"/>
    <w:rsid w:val="00845A45"/>
    <w:rsid w:val="008468D2"/>
    <w:rsid w:val="008509C5"/>
    <w:rsid w:val="00854CC5"/>
    <w:rsid w:val="00856E2C"/>
    <w:rsid w:val="008625A8"/>
    <w:rsid w:val="00873729"/>
    <w:rsid w:val="008755FC"/>
    <w:rsid w:val="00877DA0"/>
    <w:rsid w:val="00883213"/>
    <w:rsid w:val="00883936"/>
    <w:rsid w:val="00884211"/>
    <w:rsid w:val="0088644B"/>
    <w:rsid w:val="008874A9"/>
    <w:rsid w:val="00890421"/>
    <w:rsid w:val="00893AED"/>
    <w:rsid w:val="00893D9C"/>
    <w:rsid w:val="008970F2"/>
    <w:rsid w:val="00897103"/>
    <w:rsid w:val="008A40CB"/>
    <w:rsid w:val="008A4704"/>
    <w:rsid w:val="008A59E9"/>
    <w:rsid w:val="008A7C82"/>
    <w:rsid w:val="008B07F5"/>
    <w:rsid w:val="008B172A"/>
    <w:rsid w:val="008B2178"/>
    <w:rsid w:val="008B2870"/>
    <w:rsid w:val="008B36F0"/>
    <w:rsid w:val="008B5CF0"/>
    <w:rsid w:val="008C4161"/>
    <w:rsid w:val="008C633B"/>
    <w:rsid w:val="008C6DB3"/>
    <w:rsid w:val="008D482D"/>
    <w:rsid w:val="008E096E"/>
    <w:rsid w:val="008E331C"/>
    <w:rsid w:val="008E3752"/>
    <w:rsid w:val="008E3DD4"/>
    <w:rsid w:val="008E7B63"/>
    <w:rsid w:val="008F3609"/>
    <w:rsid w:val="009033CA"/>
    <w:rsid w:val="00903D1F"/>
    <w:rsid w:val="00906CF4"/>
    <w:rsid w:val="009102CF"/>
    <w:rsid w:val="00911B45"/>
    <w:rsid w:val="00911B8E"/>
    <w:rsid w:val="0091268E"/>
    <w:rsid w:val="00912909"/>
    <w:rsid w:val="0093142F"/>
    <w:rsid w:val="0093285E"/>
    <w:rsid w:val="00937D48"/>
    <w:rsid w:val="00946E8B"/>
    <w:rsid w:val="00954E13"/>
    <w:rsid w:val="00956127"/>
    <w:rsid w:val="00956A0F"/>
    <w:rsid w:val="00956CA9"/>
    <w:rsid w:val="0095721E"/>
    <w:rsid w:val="00957C13"/>
    <w:rsid w:val="00957CE8"/>
    <w:rsid w:val="0096188E"/>
    <w:rsid w:val="00970035"/>
    <w:rsid w:val="00971D62"/>
    <w:rsid w:val="0098311A"/>
    <w:rsid w:val="009870F8"/>
    <w:rsid w:val="00991C6C"/>
    <w:rsid w:val="009966DB"/>
    <w:rsid w:val="00996EEB"/>
    <w:rsid w:val="0099724F"/>
    <w:rsid w:val="009A4F08"/>
    <w:rsid w:val="009B03E0"/>
    <w:rsid w:val="009B0AB3"/>
    <w:rsid w:val="009B0B7F"/>
    <w:rsid w:val="009B68AE"/>
    <w:rsid w:val="009C65B8"/>
    <w:rsid w:val="009D1D8F"/>
    <w:rsid w:val="009D50E1"/>
    <w:rsid w:val="009D5ECF"/>
    <w:rsid w:val="009D6842"/>
    <w:rsid w:val="009E21C9"/>
    <w:rsid w:val="009E7824"/>
    <w:rsid w:val="009E7976"/>
    <w:rsid w:val="009F115D"/>
    <w:rsid w:val="009F30A9"/>
    <w:rsid w:val="00A01A95"/>
    <w:rsid w:val="00A067A9"/>
    <w:rsid w:val="00A10A97"/>
    <w:rsid w:val="00A33726"/>
    <w:rsid w:val="00A34A66"/>
    <w:rsid w:val="00A3612D"/>
    <w:rsid w:val="00A51B11"/>
    <w:rsid w:val="00A545D2"/>
    <w:rsid w:val="00A634C1"/>
    <w:rsid w:val="00A66840"/>
    <w:rsid w:val="00A70A3D"/>
    <w:rsid w:val="00A7317F"/>
    <w:rsid w:val="00A7343B"/>
    <w:rsid w:val="00A77A24"/>
    <w:rsid w:val="00A90874"/>
    <w:rsid w:val="00A92374"/>
    <w:rsid w:val="00AA0131"/>
    <w:rsid w:val="00AA598F"/>
    <w:rsid w:val="00AB09BE"/>
    <w:rsid w:val="00AB0A0E"/>
    <w:rsid w:val="00AB3E60"/>
    <w:rsid w:val="00AB3F82"/>
    <w:rsid w:val="00AB6EFD"/>
    <w:rsid w:val="00AB7DBC"/>
    <w:rsid w:val="00AD1CE8"/>
    <w:rsid w:val="00AD3009"/>
    <w:rsid w:val="00AD73BA"/>
    <w:rsid w:val="00AE2472"/>
    <w:rsid w:val="00AE6829"/>
    <w:rsid w:val="00AF0216"/>
    <w:rsid w:val="00AF1959"/>
    <w:rsid w:val="00AF5083"/>
    <w:rsid w:val="00AF7275"/>
    <w:rsid w:val="00AF759D"/>
    <w:rsid w:val="00B06585"/>
    <w:rsid w:val="00B06FD9"/>
    <w:rsid w:val="00B07563"/>
    <w:rsid w:val="00B12BF4"/>
    <w:rsid w:val="00B155C1"/>
    <w:rsid w:val="00B2058F"/>
    <w:rsid w:val="00B31A7D"/>
    <w:rsid w:val="00B339FB"/>
    <w:rsid w:val="00B41587"/>
    <w:rsid w:val="00B41D79"/>
    <w:rsid w:val="00B46199"/>
    <w:rsid w:val="00B5109F"/>
    <w:rsid w:val="00B523FA"/>
    <w:rsid w:val="00B67090"/>
    <w:rsid w:val="00B70809"/>
    <w:rsid w:val="00B719B5"/>
    <w:rsid w:val="00B73E33"/>
    <w:rsid w:val="00B74A35"/>
    <w:rsid w:val="00B841BD"/>
    <w:rsid w:val="00B910BE"/>
    <w:rsid w:val="00B9351F"/>
    <w:rsid w:val="00BA155F"/>
    <w:rsid w:val="00BA276B"/>
    <w:rsid w:val="00BA2982"/>
    <w:rsid w:val="00BA6D48"/>
    <w:rsid w:val="00BB09BF"/>
    <w:rsid w:val="00BB3523"/>
    <w:rsid w:val="00BB6707"/>
    <w:rsid w:val="00BC1374"/>
    <w:rsid w:val="00BC43BE"/>
    <w:rsid w:val="00BC7669"/>
    <w:rsid w:val="00BC78F3"/>
    <w:rsid w:val="00BD3044"/>
    <w:rsid w:val="00BD5E81"/>
    <w:rsid w:val="00BD6665"/>
    <w:rsid w:val="00BE142E"/>
    <w:rsid w:val="00BE3509"/>
    <w:rsid w:val="00BE5315"/>
    <w:rsid w:val="00BF1D9B"/>
    <w:rsid w:val="00BF2644"/>
    <w:rsid w:val="00BF4BD2"/>
    <w:rsid w:val="00BF755E"/>
    <w:rsid w:val="00C02923"/>
    <w:rsid w:val="00C16501"/>
    <w:rsid w:val="00C1782E"/>
    <w:rsid w:val="00C211A8"/>
    <w:rsid w:val="00C24366"/>
    <w:rsid w:val="00C24450"/>
    <w:rsid w:val="00C24AFF"/>
    <w:rsid w:val="00C25987"/>
    <w:rsid w:val="00C318BE"/>
    <w:rsid w:val="00C42718"/>
    <w:rsid w:val="00C428DE"/>
    <w:rsid w:val="00C42FEA"/>
    <w:rsid w:val="00C546F2"/>
    <w:rsid w:val="00C60188"/>
    <w:rsid w:val="00C7330F"/>
    <w:rsid w:val="00C73429"/>
    <w:rsid w:val="00C74636"/>
    <w:rsid w:val="00C75A4D"/>
    <w:rsid w:val="00C76195"/>
    <w:rsid w:val="00C8131A"/>
    <w:rsid w:val="00C84BA1"/>
    <w:rsid w:val="00C8639D"/>
    <w:rsid w:val="00C87742"/>
    <w:rsid w:val="00C94B67"/>
    <w:rsid w:val="00C960A4"/>
    <w:rsid w:val="00C96E57"/>
    <w:rsid w:val="00CA0C36"/>
    <w:rsid w:val="00CA0CA3"/>
    <w:rsid w:val="00CA23B0"/>
    <w:rsid w:val="00CB12C9"/>
    <w:rsid w:val="00CB6A1B"/>
    <w:rsid w:val="00CC294A"/>
    <w:rsid w:val="00CD1DF9"/>
    <w:rsid w:val="00CD4A42"/>
    <w:rsid w:val="00CE4C0D"/>
    <w:rsid w:val="00CF1C6E"/>
    <w:rsid w:val="00CF3510"/>
    <w:rsid w:val="00CF5F41"/>
    <w:rsid w:val="00D01345"/>
    <w:rsid w:val="00D05E1B"/>
    <w:rsid w:val="00D16CEF"/>
    <w:rsid w:val="00D20371"/>
    <w:rsid w:val="00D2165B"/>
    <w:rsid w:val="00D21B89"/>
    <w:rsid w:val="00D23A1D"/>
    <w:rsid w:val="00D243C8"/>
    <w:rsid w:val="00D2483A"/>
    <w:rsid w:val="00D278C2"/>
    <w:rsid w:val="00D31187"/>
    <w:rsid w:val="00D31F36"/>
    <w:rsid w:val="00D32929"/>
    <w:rsid w:val="00D40F2E"/>
    <w:rsid w:val="00D41D06"/>
    <w:rsid w:val="00D43C5C"/>
    <w:rsid w:val="00D45D61"/>
    <w:rsid w:val="00D523DD"/>
    <w:rsid w:val="00D54556"/>
    <w:rsid w:val="00D56CCD"/>
    <w:rsid w:val="00D57199"/>
    <w:rsid w:val="00D579FD"/>
    <w:rsid w:val="00D61AFD"/>
    <w:rsid w:val="00D67655"/>
    <w:rsid w:val="00D70D0C"/>
    <w:rsid w:val="00D72DAA"/>
    <w:rsid w:val="00D74E9F"/>
    <w:rsid w:val="00D95CD0"/>
    <w:rsid w:val="00DA0035"/>
    <w:rsid w:val="00DA40CD"/>
    <w:rsid w:val="00DB5158"/>
    <w:rsid w:val="00DB5F04"/>
    <w:rsid w:val="00DC320D"/>
    <w:rsid w:val="00DC40C4"/>
    <w:rsid w:val="00DC4D03"/>
    <w:rsid w:val="00DC58C5"/>
    <w:rsid w:val="00DD41BB"/>
    <w:rsid w:val="00DD48DB"/>
    <w:rsid w:val="00DD5282"/>
    <w:rsid w:val="00DE3400"/>
    <w:rsid w:val="00DE5E44"/>
    <w:rsid w:val="00DF267A"/>
    <w:rsid w:val="00DF4BD1"/>
    <w:rsid w:val="00E05621"/>
    <w:rsid w:val="00E06CE9"/>
    <w:rsid w:val="00E12BFC"/>
    <w:rsid w:val="00E14827"/>
    <w:rsid w:val="00E217A4"/>
    <w:rsid w:val="00E2183E"/>
    <w:rsid w:val="00E230EC"/>
    <w:rsid w:val="00E235A1"/>
    <w:rsid w:val="00E244B6"/>
    <w:rsid w:val="00E2758E"/>
    <w:rsid w:val="00E343EE"/>
    <w:rsid w:val="00E37665"/>
    <w:rsid w:val="00E465F5"/>
    <w:rsid w:val="00E509ED"/>
    <w:rsid w:val="00E52AC9"/>
    <w:rsid w:val="00E52DE3"/>
    <w:rsid w:val="00E55974"/>
    <w:rsid w:val="00E60380"/>
    <w:rsid w:val="00E611B8"/>
    <w:rsid w:val="00E629F0"/>
    <w:rsid w:val="00E63439"/>
    <w:rsid w:val="00E726FC"/>
    <w:rsid w:val="00E72713"/>
    <w:rsid w:val="00E74238"/>
    <w:rsid w:val="00E745F3"/>
    <w:rsid w:val="00E76371"/>
    <w:rsid w:val="00E769ED"/>
    <w:rsid w:val="00E77668"/>
    <w:rsid w:val="00E819F5"/>
    <w:rsid w:val="00E86368"/>
    <w:rsid w:val="00E9010C"/>
    <w:rsid w:val="00E93AEB"/>
    <w:rsid w:val="00E95210"/>
    <w:rsid w:val="00E95D3F"/>
    <w:rsid w:val="00E963E5"/>
    <w:rsid w:val="00E96AFA"/>
    <w:rsid w:val="00EA0016"/>
    <w:rsid w:val="00EA25C3"/>
    <w:rsid w:val="00EA338C"/>
    <w:rsid w:val="00EB2C96"/>
    <w:rsid w:val="00EB5652"/>
    <w:rsid w:val="00EC6626"/>
    <w:rsid w:val="00EC73BC"/>
    <w:rsid w:val="00EC7E98"/>
    <w:rsid w:val="00EE4F5D"/>
    <w:rsid w:val="00EE4FBC"/>
    <w:rsid w:val="00EF2EE1"/>
    <w:rsid w:val="00F01536"/>
    <w:rsid w:val="00F01ECD"/>
    <w:rsid w:val="00F0569C"/>
    <w:rsid w:val="00F07671"/>
    <w:rsid w:val="00F07DBF"/>
    <w:rsid w:val="00F15084"/>
    <w:rsid w:val="00F21587"/>
    <w:rsid w:val="00F231D2"/>
    <w:rsid w:val="00F2432E"/>
    <w:rsid w:val="00F2748D"/>
    <w:rsid w:val="00F4361E"/>
    <w:rsid w:val="00F44352"/>
    <w:rsid w:val="00F452CF"/>
    <w:rsid w:val="00F45E7C"/>
    <w:rsid w:val="00F46A44"/>
    <w:rsid w:val="00F4771A"/>
    <w:rsid w:val="00F5022A"/>
    <w:rsid w:val="00F5361F"/>
    <w:rsid w:val="00F6742F"/>
    <w:rsid w:val="00F713A3"/>
    <w:rsid w:val="00F7381A"/>
    <w:rsid w:val="00F740EF"/>
    <w:rsid w:val="00F75B94"/>
    <w:rsid w:val="00F77489"/>
    <w:rsid w:val="00F805E0"/>
    <w:rsid w:val="00F8138C"/>
    <w:rsid w:val="00F814DE"/>
    <w:rsid w:val="00F84332"/>
    <w:rsid w:val="00F872E7"/>
    <w:rsid w:val="00F95995"/>
    <w:rsid w:val="00F97277"/>
    <w:rsid w:val="00FB0C95"/>
    <w:rsid w:val="00FB55FB"/>
    <w:rsid w:val="00FB762F"/>
    <w:rsid w:val="00FD3564"/>
    <w:rsid w:val="00FD379F"/>
    <w:rsid w:val="00FE1C0F"/>
    <w:rsid w:val="00FE6792"/>
    <w:rsid w:val="00FF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75426A36"/>
  <w15:docId w15:val="{E51B7572-9940-497F-A905-FD1C20AE9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E0F"/>
    <w:pPr>
      <w:spacing w:after="0" w:line="200" w:lineRule="atLeast"/>
    </w:pPr>
    <w:rPr>
      <w:rFonts w:ascii="Verdana" w:hAnsi="Verdana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72E0F"/>
    <w:pPr>
      <w:keepNext/>
      <w:keepLines/>
      <w:spacing w:after="200" w:line="240" w:lineRule="auto"/>
      <w:outlineLvl w:val="0"/>
    </w:pPr>
    <w:rPr>
      <w:rFonts w:eastAsiaTheme="majorEastAsia" w:cstheme="majorBidi"/>
      <w:b/>
      <w:bCs/>
      <w:szCs w:val="28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rsid w:val="009F30A9"/>
    <w:pPr>
      <w:keepNext/>
      <w:keepLines/>
      <w:spacing w:after="200" w:line="240" w:lineRule="auto"/>
      <w:outlineLvl w:val="1"/>
    </w:pPr>
    <w:rPr>
      <w:rFonts w:eastAsiaTheme="majorEastAsia" w:cstheme="majorBidi"/>
      <w:bCs/>
      <w:szCs w:val="26"/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F4BD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F4BD1"/>
    <w:rPr>
      <w:rFonts w:ascii="Tahoma" w:hAnsi="Tahoma" w:cs="Tahoma"/>
      <w:color w:val="003F75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291C7F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91C7F"/>
    <w:rPr>
      <w:rFonts w:ascii="Georgia" w:hAnsi="Georgia"/>
      <w:sz w:val="20"/>
    </w:rPr>
  </w:style>
  <w:style w:type="paragraph" w:styleId="Sidefod">
    <w:name w:val="footer"/>
    <w:basedOn w:val="Normal"/>
    <w:link w:val="SidefodTegn"/>
    <w:uiPriority w:val="99"/>
    <w:unhideWhenUsed/>
    <w:rsid w:val="00291C7F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91C7F"/>
    <w:rPr>
      <w:rFonts w:ascii="Georgia" w:hAnsi="Georgia"/>
      <w:sz w:val="20"/>
    </w:rPr>
  </w:style>
  <w:style w:type="table" w:styleId="Tabel-Gitter">
    <w:name w:val="Table Grid"/>
    <w:basedOn w:val="Tabel-Normal"/>
    <w:uiPriority w:val="59"/>
    <w:rsid w:val="00291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9F30A9"/>
    <w:rPr>
      <w:color w:val="808080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372E0F"/>
    <w:rPr>
      <w:rFonts w:ascii="Verdana" w:eastAsiaTheme="majorEastAsia" w:hAnsi="Verdana" w:cstheme="majorBidi"/>
      <w:b/>
      <w:bCs/>
      <w:sz w:val="20"/>
      <w:szCs w:val="28"/>
    </w:rPr>
  </w:style>
  <w:style w:type="paragraph" w:customStyle="1" w:styleId="AfsenderTop">
    <w:name w:val="AfsenderTop"/>
    <w:basedOn w:val="Normal"/>
    <w:link w:val="AfsenderTopTegn"/>
    <w:rsid w:val="00662BDF"/>
    <w:pPr>
      <w:tabs>
        <w:tab w:val="right" w:pos="3686"/>
      </w:tabs>
      <w:spacing w:after="80" w:line="160" w:lineRule="atLeast"/>
      <w:jc w:val="right"/>
    </w:pPr>
    <w:rPr>
      <w:sz w:val="16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F30A9"/>
    <w:rPr>
      <w:rFonts w:ascii="Georgia" w:eastAsiaTheme="majorEastAsia" w:hAnsi="Georgia" w:cstheme="majorBidi"/>
      <w:bCs/>
      <w:sz w:val="20"/>
      <w:szCs w:val="26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7372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73729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73729"/>
    <w:rPr>
      <w:rFonts w:ascii="Georgia" w:hAnsi="Georgia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7372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73729"/>
    <w:rPr>
      <w:rFonts w:ascii="Georgia" w:hAnsi="Georgia"/>
      <w:b/>
      <w:bCs/>
      <w:sz w:val="20"/>
      <w:szCs w:val="20"/>
    </w:rPr>
  </w:style>
  <w:style w:type="paragraph" w:customStyle="1" w:styleId="AfsenderBund">
    <w:name w:val="AfsenderBund"/>
    <w:basedOn w:val="AfsenderTop"/>
    <w:rsid w:val="004C5455"/>
    <w:pPr>
      <w:tabs>
        <w:tab w:val="clear" w:pos="3686"/>
        <w:tab w:val="right" w:pos="2325"/>
      </w:tabs>
    </w:pPr>
  </w:style>
  <w:style w:type="paragraph" w:customStyle="1" w:styleId="OrgFelt1Side1">
    <w:name w:val="OrgFelt1Side1"/>
    <w:basedOn w:val="OrgFelterSide1"/>
    <w:rsid w:val="000429F3"/>
    <w:rPr>
      <w:b/>
    </w:rPr>
  </w:style>
  <w:style w:type="character" w:customStyle="1" w:styleId="AfsenderTopTegn">
    <w:name w:val="AfsenderTop Tegn"/>
    <w:basedOn w:val="Standardskrifttypeiafsnit"/>
    <w:link w:val="AfsenderTop"/>
    <w:rsid w:val="00662BDF"/>
    <w:rPr>
      <w:rFonts w:ascii="Verdana" w:hAnsi="Verdana"/>
      <w:sz w:val="16"/>
    </w:rPr>
  </w:style>
  <w:style w:type="paragraph" w:customStyle="1" w:styleId="OrgFelterSide2">
    <w:name w:val="OrgFelterSide2"/>
    <w:basedOn w:val="Normal"/>
    <w:rsid w:val="00DE3400"/>
    <w:pPr>
      <w:jc w:val="right"/>
    </w:pPr>
    <w:rPr>
      <w:sz w:val="16"/>
    </w:rPr>
  </w:style>
  <w:style w:type="paragraph" w:customStyle="1" w:styleId="OrgFelt1Side2">
    <w:name w:val="OrgFelt1Side2"/>
    <w:basedOn w:val="OrgFelterSide2"/>
    <w:rsid w:val="00DE3400"/>
    <w:rPr>
      <w:b/>
    </w:rPr>
  </w:style>
  <w:style w:type="character" w:styleId="Sidetal">
    <w:name w:val="page number"/>
    <w:basedOn w:val="Standardskrifttypeiafsnit"/>
    <w:uiPriority w:val="99"/>
    <w:unhideWhenUsed/>
    <w:rsid w:val="0091268E"/>
    <w:rPr>
      <w:rFonts w:ascii="Verdana" w:hAnsi="Verdana"/>
      <w:b/>
      <w:sz w:val="16"/>
    </w:rPr>
  </w:style>
  <w:style w:type="paragraph" w:customStyle="1" w:styleId="TlfTider">
    <w:name w:val="TlfTider"/>
    <w:basedOn w:val="Normal"/>
    <w:rsid w:val="006179B6"/>
    <w:pPr>
      <w:spacing w:line="160" w:lineRule="atLeast"/>
      <w:jc w:val="center"/>
    </w:pPr>
    <w:rPr>
      <w:sz w:val="16"/>
    </w:rPr>
  </w:style>
  <w:style w:type="paragraph" w:customStyle="1" w:styleId="Kampagne">
    <w:name w:val="Kampagne"/>
    <w:basedOn w:val="Normal"/>
    <w:rsid w:val="00365D29"/>
    <w:pPr>
      <w:spacing w:line="160" w:lineRule="atLeast"/>
    </w:pPr>
    <w:rPr>
      <w:sz w:val="16"/>
    </w:rPr>
  </w:style>
  <w:style w:type="paragraph" w:customStyle="1" w:styleId="RessourcetekstAfstand">
    <w:name w:val="RessourcetekstAfstand"/>
    <w:basedOn w:val="Normal"/>
    <w:rsid w:val="00F452CF"/>
    <w:pPr>
      <w:spacing w:line="80" w:lineRule="exact"/>
    </w:pPr>
    <w:rPr>
      <w:sz w:val="8"/>
    </w:rPr>
  </w:style>
  <w:style w:type="paragraph" w:customStyle="1" w:styleId="OrgFelterSide1">
    <w:name w:val="OrgFelterSide1"/>
    <w:basedOn w:val="Normal"/>
    <w:rsid w:val="00A01A95"/>
    <w:pPr>
      <w:jc w:val="right"/>
    </w:pPr>
  </w:style>
  <w:style w:type="paragraph" w:customStyle="1" w:styleId="Notat">
    <w:name w:val="Notat"/>
    <w:basedOn w:val="Normal"/>
    <w:rsid w:val="00E465F5"/>
    <w:pPr>
      <w:spacing w:after="360" w:line="400" w:lineRule="atLeast"/>
    </w:pPr>
    <w:rPr>
      <w:b/>
      <w:sz w:val="40"/>
    </w:rPr>
  </w:style>
  <w:style w:type="paragraph" w:customStyle="1" w:styleId="Default">
    <w:name w:val="Default"/>
    <w:rsid w:val="008C6DB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Listeafsnit">
    <w:name w:val="List Paragraph"/>
    <w:basedOn w:val="Normal"/>
    <w:uiPriority w:val="34"/>
    <w:qFormat/>
    <w:rsid w:val="008C6D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Esbjerg%20Kommune\DynamicTemplate\dynamictemplate\Skabeloner\Notat.dot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9F39E-DF6C-4B22-8F73-6D4026BA2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</Template>
  <TotalTime>271</TotalTime>
  <Pages>5</Pages>
  <Words>933</Words>
  <Characters>5305</Characters>
  <Application>Microsoft Office Word</Application>
  <DocSecurity>0</DocSecurity>
  <Lines>196</Lines>
  <Paragraphs>85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/>
    </vt:vector>
  </TitlesOfParts>
  <Company/>
  <LinksUpToDate>false</LinksUpToDate>
  <CharactersWithSpaces>6153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Kristensen Louise Boesen. LOBK</dc:creator>
  <cp:lastModifiedBy>Thomas Poulsen. THPO</cp:lastModifiedBy>
  <cp:revision>76</cp:revision>
  <cp:lastPrinted>2023-03-15T13:18:00Z</cp:lastPrinted>
  <dcterms:created xsi:type="dcterms:W3CDTF">2022-02-25T10:42:00Z</dcterms:created>
  <dcterms:modified xsi:type="dcterms:W3CDTF">2023-04-17T06:36:00Z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{EABE9493-8A4D-4132-A194-3AABD93C5F8C}</vt:lpwstr>
  </property>
</Properties>
</file>